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93" w:rsidRDefault="00CA6D93" w:rsidP="00CA6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93">
        <w:rPr>
          <w:rFonts w:ascii="Times New Roman" w:hAnsi="Times New Roman" w:cs="Times New Roman"/>
          <w:b/>
          <w:sz w:val="28"/>
          <w:szCs w:val="28"/>
        </w:rPr>
        <w:t>RIMSKA KULTURA I CIVILIZACIJA</w:t>
      </w:r>
    </w:p>
    <w:p w:rsidR="00CA6D93" w:rsidRDefault="00CA6D93" w:rsidP="00CA6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UVOD</w:t>
      </w:r>
    </w:p>
    <w:p w:rsidR="00CA6D93" w:rsidRDefault="00CA6D93" w:rsidP="00CA6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D93" w:rsidRDefault="00CA6D93" w:rsidP="00CA6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Latinski jezik je dobio ime po italskom plemenu Latina koje je živjelo u pokrajini Lacij (</w:t>
      </w:r>
      <w:proofErr w:type="spellStart"/>
      <w:r>
        <w:rPr>
          <w:rFonts w:ascii="Times New Roman" w:hAnsi="Times New Roman" w:cs="Times New Roman"/>
          <w:sz w:val="24"/>
          <w:szCs w:val="24"/>
        </w:rPr>
        <w:t>Latium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E26BA">
        <w:rPr>
          <w:rFonts w:ascii="Times New Roman" w:hAnsi="Times New Roman" w:cs="Times New Roman"/>
          <w:sz w:val="24"/>
          <w:szCs w:val="24"/>
        </w:rPr>
        <w:t>, s gradom Rimom (Roma).</w:t>
      </w:r>
    </w:p>
    <w:p w:rsidR="00CE26BA" w:rsidRDefault="00CE26BA" w:rsidP="00CA6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Rimskog carstva su sezale od današnje Škotske, Rajne i Dunava na sjeveru do Sahare i Etiopije na jugu, i od Perzijskog zaljeva na istoku do Gibraltara na zapadu.</w:t>
      </w:r>
    </w:p>
    <w:p w:rsidR="00CE26BA" w:rsidRDefault="00CE26BA" w:rsidP="00CA6D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Ilirska plemena: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Dalmati, Liburni, Japodi. To područje se zvalo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Illyricum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(Ilirik). </w:t>
      </w:r>
      <w:r>
        <w:rPr>
          <w:rFonts w:ascii="Times New Roman" w:hAnsi="Times New Roman" w:cs="Times New Roman"/>
          <w:sz w:val="24"/>
          <w:szCs w:val="24"/>
        </w:rPr>
        <w:t xml:space="preserve">Kraj između Drave, Dunava i Save zvao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Pannonia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(Panonija)</w:t>
      </w:r>
      <w:r>
        <w:rPr>
          <w:rFonts w:ascii="Times New Roman" w:hAnsi="Times New Roman" w:cs="Times New Roman"/>
          <w:sz w:val="24"/>
          <w:szCs w:val="24"/>
        </w:rPr>
        <w:t xml:space="preserve">, a od Save do Jadranske obale </w:t>
      </w:r>
      <w:proofErr w:type="spellStart"/>
      <w:r w:rsidRPr="00CE26BA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Pr="00CE26BA">
        <w:rPr>
          <w:rFonts w:ascii="Times New Roman" w:hAnsi="Times New Roman" w:cs="Times New Roman"/>
          <w:b/>
          <w:sz w:val="24"/>
          <w:szCs w:val="24"/>
        </w:rPr>
        <w:t xml:space="preserve"> (Dalmacija)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410" w:rsidRDefault="00D45410" w:rsidP="00CE2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Povijest Rima</w:t>
      </w:r>
    </w:p>
    <w:p w:rsidR="00D45410" w:rsidRDefault="00D45410" w:rsidP="00CE2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08" w:rsidRDefault="00D45410" w:rsidP="00D4541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Splet mitova i legenda. Praotac Rimljana </w:t>
      </w:r>
      <w:r>
        <w:rPr>
          <w:rFonts w:ascii="Times New Roman" w:hAnsi="Times New Roman" w:cs="Times New Roman"/>
          <w:b/>
          <w:sz w:val="24"/>
          <w:szCs w:val="24"/>
        </w:rPr>
        <w:t xml:space="preserve">Eneja </w:t>
      </w:r>
      <w:r>
        <w:rPr>
          <w:rFonts w:ascii="Times New Roman" w:hAnsi="Times New Roman" w:cs="Times New Roman"/>
          <w:sz w:val="24"/>
          <w:szCs w:val="24"/>
        </w:rPr>
        <w:t xml:space="preserve">iz Troje,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Anhiza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božice Venere, bježi iz razorene Troje, ugošćuje 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koju on ostavlja, a ona ga proklinje bacivši se na mač. Eneja dolazi na italske obale, ženi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Lavinijom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kćerkom kralja </w:t>
      </w:r>
      <w:r>
        <w:rPr>
          <w:rFonts w:ascii="Times New Roman" w:hAnsi="Times New Roman" w:cs="Times New Roman"/>
          <w:b/>
          <w:sz w:val="24"/>
          <w:szCs w:val="24"/>
        </w:rPr>
        <w:t>Latina</w:t>
      </w:r>
      <w:r>
        <w:rPr>
          <w:rFonts w:ascii="Times New Roman" w:hAnsi="Times New Roman" w:cs="Times New Roman"/>
          <w:sz w:val="24"/>
          <w:szCs w:val="24"/>
        </w:rPr>
        <w:t xml:space="preserve">, te ubija u dvoboju njezina zaručnika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Rutulca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Enejin sin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Askanije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Jul </w:t>
      </w:r>
      <w:r>
        <w:rPr>
          <w:rFonts w:ascii="Times New Roman" w:hAnsi="Times New Roman" w:cs="Times New Roman"/>
          <w:sz w:val="24"/>
          <w:szCs w:val="24"/>
        </w:rPr>
        <w:t xml:space="preserve">osniva prvo naselje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Longu</w:t>
      </w:r>
      <w:proofErr w:type="spellEnd"/>
      <w:r w:rsidR="00977108">
        <w:rPr>
          <w:rFonts w:ascii="Times New Roman" w:hAnsi="Times New Roman" w:cs="Times New Roman"/>
          <w:sz w:val="24"/>
          <w:szCs w:val="24"/>
        </w:rPr>
        <w:t xml:space="preserve">. U Rimu je vladao </w:t>
      </w:r>
      <w:proofErr w:type="spellStart"/>
      <w:r w:rsidR="00977108">
        <w:rPr>
          <w:rFonts w:ascii="Times New Roman" w:hAnsi="Times New Roman" w:cs="Times New Roman"/>
          <w:sz w:val="24"/>
          <w:szCs w:val="24"/>
        </w:rPr>
        <w:t>Numitor</w:t>
      </w:r>
      <w:proofErr w:type="spellEnd"/>
      <w:r w:rsidR="00977108">
        <w:rPr>
          <w:rFonts w:ascii="Times New Roman" w:hAnsi="Times New Roman" w:cs="Times New Roman"/>
          <w:sz w:val="24"/>
          <w:szCs w:val="24"/>
        </w:rPr>
        <w:t xml:space="preserve">. Njega je zbacio s prijestolja njegov brat </w:t>
      </w:r>
      <w:proofErr w:type="spellStart"/>
      <w:r w:rsidR="00977108">
        <w:rPr>
          <w:rFonts w:ascii="Times New Roman" w:hAnsi="Times New Roman" w:cs="Times New Roman"/>
          <w:sz w:val="24"/>
          <w:szCs w:val="24"/>
        </w:rPr>
        <w:t>Amulije</w:t>
      </w:r>
      <w:proofErr w:type="spellEnd"/>
      <w:r w:rsidR="00977108">
        <w:rPr>
          <w:rFonts w:ascii="Times New Roman" w:hAnsi="Times New Roman" w:cs="Times New Roman"/>
          <w:sz w:val="24"/>
          <w:szCs w:val="24"/>
        </w:rPr>
        <w:t xml:space="preserve">, ubivši mu sina i učinivši kćer </w:t>
      </w:r>
      <w:r w:rsidR="00977108">
        <w:rPr>
          <w:rFonts w:ascii="Times New Roman" w:hAnsi="Times New Roman" w:cs="Times New Roman"/>
          <w:b/>
          <w:sz w:val="24"/>
          <w:szCs w:val="24"/>
        </w:rPr>
        <w:t>Reu Silviju</w:t>
      </w:r>
      <w:r w:rsidR="00977108">
        <w:rPr>
          <w:rFonts w:ascii="Times New Roman" w:hAnsi="Times New Roman" w:cs="Times New Roman"/>
          <w:sz w:val="24"/>
          <w:szCs w:val="24"/>
        </w:rPr>
        <w:t xml:space="preserve"> vestalkom. U nju se zaljubio bog </w:t>
      </w:r>
      <w:r w:rsidR="00977108" w:rsidRPr="00977108">
        <w:rPr>
          <w:rFonts w:ascii="Times New Roman" w:hAnsi="Times New Roman" w:cs="Times New Roman"/>
          <w:b/>
          <w:sz w:val="24"/>
          <w:szCs w:val="24"/>
        </w:rPr>
        <w:t>Mars</w:t>
      </w:r>
      <w:r w:rsidR="0097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08">
        <w:rPr>
          <w:rFonts w:ascii="Times New Roman" w:hAnsi="Times New Roman" w:cs="Times New Roman"/>
          <w:sz w:val="24"/>
          <w:szCs w:val="24"/>
        </w:rPr>
        <w:t xml:space="preserve">i ona mu rodi blizance </w:t>
      </w:r>
      <w:proofErr w:type="spellStart"/>
      <w:r w:rsidR="00977108">
        <w:rPr>
          <w:rFonts w:ascii="Times New Roman" w:hAnsi="Times New Roman" w:cs="Times New Roman"/>
          <w:b/>
          <w:sz w:val="24"/>
          <w:szCs w:val="24"/>
        </w:rPr>
        <w:t>Romula</w:t>
      </w:r>
      <w:proofErr w:type="spellEnd"/>
      <w:r w:rsidR="00977108">
        <w:rPr>
          <w:rFonts w:ascii="Times New Roman" w:hAnsi="Times New Roman" w:cs="Times New Roman"/>
          <w:b/>
          <w:sz w:val="24"/>
          <w:szCs w:val="24"/>
        </w:rPr>
        <w:t xml:space="preserve"> i Rema.         </w:t>
      </w:r>
    </w:p>
    <w:p w:rsidR="00D660B0" w:rsidRDefault="00977108" w:rsidP="00D4541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povijest Rima spada još i otmica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Sabinjanki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kojima su Rimljani oteli kćeri, ali su kasnije sklopili primirje.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postao </w:t>
      </w:r>
      <w:proofErr w:type="spellStart"/>
      <w:r>
        <w:rPr>
          <w:rFonts w:ascii="Times New Roman" w:hAnsi="Times New Roman" w:cs="Times New Roman"/>
          <w:sz w:val="24"/>
          <w:szCs w:val="24"/>
        </w:rPr>
        <w:t>Romulov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suvladar.                                    Rim je nastao na sedam brežuljaka: </w:t>
      </w:r>
      <w:r>
        <w:rPr>
          <w:rFonts w:ascii="Times New Roman" w:hAnsi="Times New Roman" w:cs="Times New Roman"/>
          <w:b/>
          <w:sz w:val="24"/>
          <w:szCs w:val="24"/>
        </w:rPr>
        <w:t xml:space="preserve">Palatin,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Aventin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Eskvilin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Celij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Viminal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Kvirinal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Kapitolij</w:t>
      </w:r>
      <w:proofErr w:type="spellEnd"/>
      <w:r w:rsidR="00D660B0">
        <w:rPr>
          <w:rFonts w:ascii="Times New Roman" w:hAnsi="Times New Roman" w:cs="Times New Roman"/>
          <w:sz w:val="24"/>
          <w:szCs w:val="24"/>
        </w:rPr>
        <w:t xml:space="preserve">, imao je sedam kraljeva: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Romul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Numa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Pompilije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Tul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Hostilije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, Anko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Marcije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Tarkvinije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Prisko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Servije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Tulije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60B0">
        <w:rPr>
          <w:rFonts w:ascii="Times New Roman" w:hAnsi="Times New Roman" w:cs="Times New Roman"/>
          <w:b/>
          <w:sz w:val="24"/>
          <w:szCs w:val="24"/>
        </w:rPr>
        <w:t>Tarkvinije</w:t>
      </w:r>
      <w:proofErr w:type="spellEnd"/>
      <w:r w:rsidR="00D660B0">
        <w:rPr>
          <w:rFonts w:ascii="Times New Roman" w:hAnsi="Times New Roman" w:cs="Times New Roman"/>
          <w:b/>
          <w:sz w:val="24"/>
          <w:szCs w:val="24"/>
        </w:rPr>
        <w:t xml:space="preserve"> Oholi.                                                      </w:t>
      </w:r>
      <w:proofErr w:type="spellStart"/>
      <w:r w:rsidR="00D660B0">
        <w:rPr>
          <w:rFonts w:ascii="Times New Roman" w:hAnsi="Times New Roman" w:cs="Times New Roman"/>
          <w:sz w:val="24"/>
          <w:szCs w:val="24"/>
        </w:rPr>
        <w:t>Servije</w:t>
      </w:r>
      <w:proofErr w:type="spellEnd"/>
      <w:r w:rsidR="00D66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B0">
        <w:rPr>
          <w:rFonts w:ascii="Times New Roman" w:hAnsi="Times New Roman" w:cs="Times New Roman"/>
          <w:sz w:val="24"/>
          <w:szCs w:val="24"/>
        </w:rPr>
        <w:t>Tulije</w:t>
      </w:r>
      <w:proofErr w:type="spellEnd"/>
      <w:r w:rsidR="00D660B0">
        <w:rPr>
          <w:rFonts w:ascii="Times New Roman" w:hAnsi="Times New Roman" w:cs="Times New Roman"/>
          <w:sz w:val="24"/>
          <w:szCs w:val="24"/>
        </w:rPr>
        <w:t xml:space="preserve"> sve stanovnike Rima dijeli prema imutku na pet razreda, koji su se zvali klase. Gali prodiru u Rim, ali ih sa brežuljka </w:t>
      </w:r>
      <w:proofErr w:type="spellStart"/>
      <w:r w:rsidR="00D660B0">
        <w:rPr>
          <w:rFonts w:ascii="Times New Roman" w:hAnsi="Times New Roman" w:cs="Times New Roman"/>
          <w:sz w:val="24"/>
          <w:szCs w:val="24"/>
        </w:rPr>
        <w:t>Kapitolija</w:t>
      </w:r>
      <w:proofErr w:type="spellEnd"/>
      <w:r w:rsidR="00D660B0">
        <w:rPr>
          <w:rFonts w:ascii="Times New Roman" w:hAnsi="Times New Roman" w:cs="Times New Roman"/>
          <w:sz w:val="24"/>
          <w:szCs w:val="24"/>
        </w:rPr>
        <w:t>, na upozorenje gusaka, Rimljani strovaljuju.</w:t>
      </w:r>
    </w:p>
    <w:p w:rsidR="00D660B0" w:rsidRDefault="00D660B0" w:rsidP="00D4541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D660B0" w:rsidRDefault="00D660B0" w:rsidP="00D660B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Razvitak Rima</w:t>
      </w:r>
    </w:p>
    <w:p w:rsidR="00D660B0" w:rsidRDefault="00D660B0" w:rsidP="00D660B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B0" w:rsidRDefault="00F95235" w:rsidP="00D660B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Romanum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mjesto gdje se održavao društveni život grada.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Kapitolij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postaje središte vjerskog kulta i simbol rimske vlasti: hramovi Jupiteru,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Minervi. Pompej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Martovu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polju </w:t>
      </w:r>
      <w:r>
        <w:rPr>
          <w:rFonts w:ascii="Times New Roman" w:hAnsi="Times New Roman" w:cs="Times New Roman"/>
          <w:sz w:val="24"/>
          <w:szCs w:val="24"/>
        </w:rPr>
        <w:t xml:space="preserve">gradi prvo kazalište,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 vodovode.</w:t>
      </w:r>
    </w:p>
    <w:p w:rsidR="00F95235" w:rsidRDefault="00F95235" w:rsidP="00D660B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Građevine: Velika arena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Amphiteatrum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Flavium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Kolosej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Circus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Maximus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veliki stadion gdje su se održavale trke konjskih zapreka; mnogi hramovi, sačuvana samo dva: Panteon i maleni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hram, slavoluci, Hadrijanov mauzolej.</w:t>
      </w:r>
    </w:p>
    <w:p w:rsidR="00FF76AB" w:rsidRDefault="00FF76AB" w:rsidP="00D660B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Rimske građevine kod nas: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(Solin),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(Osijek),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(Sisak), Dioklecijanova palača u Splitu i Arena (amfiteatar) u Puli građena od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Vespazijana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forumu su se </w:t>
      </w:r>
      <w:r>
        <w:rPr>
          <w:rFonts w:ascii="Times New Roman" w:hAnsi="Times New Roman" w:cs="Times New Roman"/>
          <w:sz w:val="24"/>
          <w:szCs w:val="24"/>
        </w:rPr>
        <w:lastRenderedPageBreak/>
        <w:t>održavale narodne skupštine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comitia</w:t>
      </w:r>
      <w:proofErr w:type="spellEnd"/>
      <w:r>
        <w:rPr>
          <w:rFonts w:ascii="Times New Roman" w:hAnsi="Times New Roman" w:cs="Times New Roman"/>
          <w:sz w:val="24"/>
          <w:szCs w:val="24"/>
        </w:rPr>
        <w:t>), zasjedao je Senat, održavale su se vjerske svečanosti i prve borbe gladijatora.                                                                                                           Ugledni patricij je imao štićenike (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clientes</w:t>
      </w:r>
      <w:proofErr w:type="spellEnd"/>
      <w:r>
        <w:rPr>
          <w:rFonts w:ascii="Times New Roman" w:hAnsi="Times New Roman" w:cs="Times New Roman"/>
          <w:sz w:val="24"/>
          <w:szCs w:val="24"/>
        </w:rPr>
        <w:t>) koji su ga pratili na Forum. On je bio zaštitnik (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patronus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76AB" w:rsidRDefault="00FF76AB" w:rsidP="00D660B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Građevine na Forumu: </w:t>
      </w:r>
      <w:r>
        <w:rPr>
          <w:rFonts w:ascii="Times New Roman" w:hAnsi="Times New Roman" w:cs="Times New Roman"/>
          <w:b/>
          <w:sz w:val="24"/>
          <w:szCs w:val="24"/>
        </w:rPr>
        <w:t>kurija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u njoj je zasjedao Senat. Prostor ispred kurije zvao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komicij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comitium</w:t>
      </w:r>
      <w:proofErr w:type="spellEnd"/>
      <w:r w:rsidR="009D3EB6">
        <w:rPr>
          <w:rFonts w:ascii="Times New Roman" w:hAnsi="Times New Roman" w:cs="Times New Roman"/>
          <w:b/>
          <w:sz w:val="24"/>
          <w:szCs w:val="24"/>
        </w:rPr>
        <w:t>)</w:t>
      </w:r>
      <w:r w:rsidR="009D3EB6">
        <w:rPr>
          <w:rFonts w:ascii="Times New Roman" w:hAnsi="Times New Roman" w:cs="Times New Roman"/>
          <w:sz w:val="24"/>
          <w:szCs w:val="24"/>
        </w:rPr>
        <w:t xml:space="preserve">, gdje se održavala narodna skupština, </w:t>
      </w:r>
      <w:r w:rsidR="009D3EB6">
        <w:rPr>
          <w:rFonts w:ascii="Times New Roman" w:hAnsi="Times New Roman" w:cs="Times New Roman"/>
          <w:b/>
          <w:sz w:val="24"/>
          <w:szCs w:val="24"/>
        </w:rPr>
        <w:t>govornica (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rostra</w:t>
      </w:r>
      <w:proofErr w:type="spellEnd"/>
      <w:r w:rsidR="009D3EB6">
        <w:rPr>
          <w:rFonts w:ascii="Times New Roman" w:hAnsi="Times New Roman" w:cs="Times New Roman"/>
          <w:b/>
          <w:sz w:val="24"/>
          <w:szCs w:val="24"/>
        </w:rPr>
        <w:t xml:space="preserve">), Kuća 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Vestalinki</w:t>
      </w:r>
      <w:proofErr w:type="spellEnd"/>
      <w:r w:rsidR="009D3EB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Atrium</w:t>
      </w:r>
      <w:proofErr w:type="spellEnd"/>
      <w:r w:rsidR="009D3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Vestae</w:t>
      </w:r>
      <w:proofErr w:type="spellEnd"/>
      <w:r w:rsidR="009D3EB6">
        <w:rPr>
          <w:rFonts w:ascii="Times New Roman" w:hAnsi="Times New Roman" w:cs="Times New Roman"/>
          <w:b/>
          <w:sz w:val="24"/>
          <w:szCs w:val="24"/>
        </w:rPr>
        <w:t>)</w:t>
      </w:r>
      <w:r w:rsidR="009D3EB6">
        <w:rPr>
          <w:rFonts w:ascii="Times New Roman" w:hAnsi="Times New Roman" w:cs="Times New Roman"/>
          <w:sz w:val="24"/>
          <w:szCs w:val="24"/>
        </w:rPr>
        <w:t xml:space="preserve"> – održavaju vječni plamen u boginjinu hramu, dva hrama: </w:t>
      </w:r>
      <w:proofErr w:type="spellStart"/>
      <w:r w:rsidR="009D3EB6">
        <w:rPr>
          <w:rFonts w:ascii="Times New Roman" w:hAnsi="Times New Roman" w:cs="Times New Roman"/>
          <w:sz w:val="24"/>
          <w:szCs w:val="24"/>
        </w:rPr>
        <w:t>Kastoru</w:t>
      </w:r>
      <w:proofErr w:type="spellEnd"/>
      <w:r w:rsidR="009D3E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D3EB6">
        <w:rPr>
          <w:rFonts w:ascii="Times New Roman" w:hAnsi="Times New Roman" w:cs="Times New Roman"/>
          <w:sz w:val="24"/>
          <w:szCs w:val="24"/>
        </w:rPr>
        <w:t>Poluksu</w:t>
      </w:r>
      <w:proofErr w:type="spellEnd"/>
      <w:r w:rsidR="009D3EB6">
        <w:rPr>
          <w:rFonts w:ascii="Times New Roman" w:hAnsi="Times New Roman" w:cs="Times New Roman"/>
          <w:sz w:val="24"/>
          <w:szCs w:val="24"/>
        </w:rPr>
        <w:t xml:space="preserve"> i bogu Saturnu. Rimljani u dodiru sa grčkom kulturom grade </w:t>
      </w:r>
      <w:proofErr w:type="spellStart"/>
      <w:r w:rsidR="009D3EB6">
        <w:rPr>
          <w:rFonts w:ascii="Times New Roman" w:hAnsi="Times New Roman" w:cs="Times New Roman"/>
          <w:sz w:val="24"/>
          <w:szCs w:val="24"/>
        </w:rPr>
        <w:t>trijemove</w:t>
      </w:r>
      <w:proofErr w:type="spellEnd"/>
      <w:r w:rsidR="009D3EB6">
        <w:rPr>
          <w:rFonts w:ascii="Times New Roman" w:hAnsi="Times New Roman" w:cs="Times New Roman"/>
          <w:sz w:val="24"/>
          <w:szCs w:val="24"/>
        </w:rPr>
        <w:t xml:space="preserve">  - </w:t>
      </w:r>
      <w:r w:rsidR="009D3EB6">
        <w:rPr>
          <w:rFonts w:ascii="Times New Roman" w:hAnsi="Times New Roman" w:cs="Times New Roman"/>
          <w:b/>
          <w:sz w:val="24"/>
          <w:szCs w:val="24"/>
        </w:rPr>
        <w:t xml:space="preserve">bazilike, 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Basilica</w:t>
      </w:r>
      <w:proofErr w:type="spellEnd"/>
      <w:r w:rsidR="009D3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Aemilia</w:t>
      </w:r>
      <w:proofErr w:type="spellEnd"/>
      <w:r w:rsidR="009D3EB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Basilica</w:t>
      </w:r>
      <w:proofErr w:type="spellEnd"/>
      <w:r w:rsidR="009D3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EB6">
        <w:rPr>
          <w:rFonts w:ascii="Times New Roman" w:hAnsi="Times New Roman" w:cs="Times New Roman"/>
          <w:b/>
          <w:sz w:val="24"/>
          <w:szCs w:val="24"/>
        </w:rPr>
        <w:t>Iulia</w:t>
      </w:r>
      <w:proofErr w:type="spellEnd"/>
      <w:r w:rsidR="009D3EB6">
        <w:rPr>
          <w:rFonts w:ascii="Times New Roman" w:hAnsi="Times New Roman" w:cs="Times New Roman"/>
          <w:sz w:val="24"/>
          <w:szCs w:val="24"/>
        </w:rPr>
        <w:t>.</w:t>
      </w:r>
    </w:p>
    <w:p w:rsidR="009D3EB6" w:rsidRDefault="009D3EB6" w:rsidP="00D660B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Rimska porodica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otac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obitalji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pater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familias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potestas</w:t>
      </w:r>
      <w:proofErr w:type="spellEnd"/>
      <w:r>
        <w:rPr>
          <w:rFonts w:ascii="Times New Roman" w:hAnsi="Times New Roman" w:cs="Times New Roman"/>
          <w:sz w:val="24"/>
          <w:szCs w:val="24"/>
        </w:rPr>
        <w:t>. Tri osnovne vrline su se stjecale u krugu obitelji: pobožnost (</w:t>
      </w:r>
      <w:proofErr w:type="spellStart"/>
      <w:r>
        <w:rPr>
          <w:rFonts w:ascii="Times New Roman" w:hAnsi="Times New Roman" w:cs="Times New Roman"/>
          <w:sz w:val="24"/>
          <w:szCs w:val="24"/>
        </w:rPr>
        <w:t>pietas</w:t>
      </w:r>
      <w:proofErr w:type="spellEnd"/>
      <w:r>
        <w:rPr>
          <w:rFonts w:ascii="Times New Roman" w:hAnsi="Times New Roman" w:cs="Times New Roman"/>
          <w:sz w:val="24"/>
          <w:szCs w:val="24"/>
        </w:rPr>
        <w:t>), odgovornost (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gravitas</w:t>
      </w:r>
      <w:proofErr w:type="spellEnd"/>
      <w:r>
        <w:rPr>
          <w:rFonts w:ascii="Times New Roman" w:hAnsi="Times New Roman" w:cs="Times New Roman"/>
          <w:sz w:val="24"/>
          <w:szCs w:val="24"/>
        </w:rPr>
        <w:t>) i jednostavnost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simplicitas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Robovi oslobođenici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liberti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libertini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Odgoj i obrazovanje – nakon sedme godine dijete je pohađalo javnu školu koju je vodio učitelj</w:t>
      </w:r>
      <w:r w:rsidR="005F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921">
        <w:rPr>
          <w:rFonts w:ascii="Times New Roman" w:hAnsi="Times New Roman" w:cs="Times New Roman"/>
          <w:b/>
          <w:sz w:val="24"/>
          <w:szCs w:val="24"/>
        </w:rPr>
        <w:t>grammaticus</w:t>
      </w:r>
      <w:proofErr w:type="spellEnd"/>
      <w:r w:rsidR="005F1921">
        <w:rPr>
          <w:rFonts w:ascii="Times New Roman" w:hAnsi="Times New Roman" w:cs="Times New Roman"/>
          <w:sz w:val="24"/>
          <w:szCs w:val="24"/>
        </w:rPr>
        <w:t xml:space="preserve">, gdje se učilo čitati, pisati i računati. Između 12 i 15 prelazilo se u školu </w:t>
      </w:r>
      <w:r w:rsidR="005F1921">
        <w:rPr>
          <w:rFonts w:ascii="Times New Roman" w:hAnsi="Times New Roman" w:cs="Times New Roman"/>
          <w:b/>
          <w:sz w:val="24"/>
          <w:szCs w:val="24"/>
        </w:rPr>
        <w:t>retora</w:t>
      </w:r>
      <w:r w:rsidR="005F1921">
        <w:rPr>
          <w:rFonts w:ascii="Times New Roman" w:hAnsi="Times New Roman" w:cs="Times New Roman"/>
          <w:sz w:val="24"/>
          <w:szCs w:val="24"/>
        </w:rPr>
        <w:t>.</w:t>
      </w:r>
    </w:p>
    <w:p w:rsidR="00FE6BCC" w:rsidRPr="00FE6BCC" w:rsidRDefault="00FE6BCC" w:rsidP="00D660B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Muška odjeća i obuća – </w:t>
      </w:r>
      <w:r>
        <w:rPr>
          <w:rFonts w:ascii="Times New Roman" w:hAnsi="Times New Roman" w:cs="Times New Roman"/>
          <w:b/>
          <w:sz w:val="24"/>
          <w:szCs w:val="24"/>
        </w:rPr>
        <w:t>toga i tunika</w:t>
      </w:r>
      <w:r>
        <w:rPr>
          <w:rFonts w:ascii="Times New Roman" w:hAnsi="Times New Roman" w:cs="Times New Roman"/>
          <w:sz w:val="24"/>
          <w:szCs w:val="24"/>
        </w:rPr>
        <w:t xml:space="preserve">. Togu su nosili slobodni građani i to samo izvan kuće i za vrijeme javnih nastupa. </w:t>
      </w:r>
      <w:r>
        <w:rPr>
          <w:rFonts w:ascii="Times New Roman" w:hAnsi="Times New Roman" w:cs="Times New Roman"/>
          <w:b/>
          <w:sz w:val="24"/>
          <w:szCs w:val="24"/>
        </w:rPr>
        <w:t xml:space="preserve">Toga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praetexta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E6BCC">
        <w:rPr>
          <w:rFonts w:ascii="Times New Roman" w:hAnsi="Times New Roman" w:cs="Times New Roman"/>
          <w:sz w:val="24"/>
          <w:szCs w:val="24"/>
        </w:rPr>
        <w:t>imala</w:t>
      </w:r>
      <w:r>
        <w:rPr>
          <w:rFonts w:ascii="Times New Roman" w:hAnsi="Times New Roman" w:cs="Times New Roman"/>
          <w:sz w:val="24"/>
          <w:szCs w:val="24"/>
        </w:rPr>
        <w:t xml:space="preserve"> je grimizni rub i nosili su je viši državni činovnici i dječaci do 17 godine, a onda se oblačila </w:t>
      </w:r>
      <w:r>
        <w:rPr>
          <w:rFonts w:ascii="Times New Roman" w:hAnsi="Times New Roman" w:cs="Times New Roman"/>
          <w:b/>
          <w:sz w:val="24"/>
          <w:szCs w:val="24"/>
        </w:rPr>
        <w:t xml:space="preserve">toga pura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>
        <w:rPr>
          <w:rFonts w:ascii="Times New Roman" w:hAnsi="Times New Roman" w:cs="Times New Roman"/>
          <w:b/>
          <w:sz w:val="24"/>
          <w:szCs w:val="24"/>
        </w:rPr>
        <w:t xml:space="preserve">toga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virilis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Tunika je bila kućno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običnog puka.                                                                                                   Sandale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kožnate čizmice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calcei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posebne vojničke čizme </w:t>
      </w:r>
      <w:r>
        <w:rPr>
          <w:rFonts w:ascii="Times New Roman" w:hAnsi="Times New Roman" w:cs="Times New Roman"/>
          <w:b/>
          <w:sz w:val="24"/>
          <w:szCs w:val="24"/>
        </w:rPr>
        <w:t>(caligae)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BCC" w:rsidRDefault="00FE6BCC" w:rsidP="00FE6B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E6BCC" w:rsidRDefault="008814AF" w:rsidP="00FE6B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7C1A470" wp14:editId="403F73B2">
            <wp:extent cx="5514975" cy="4352925"/>
            <wp:effectExtent l="0" t="0" r="9525" b="9525"/>
            <wp:docPr id="2" name="il_fi" descr="https://resources.oncourse.iu.edu/access/content/user/leach/www/c414/net_id/maps/map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resources.oncourse.iu.edu/access/content/user/leach/www/c414/net_id/maps/map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CC" w:rsidRDefault="00FE6BCC" w:rsidP="00FE6B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E6BCC" w:rsidRPr="00E0587D" w:rsidRDefault="00FE6BCC" w:rsidP="00FE6B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E6BCC" w:rsidRDefault="00FE6BCC" w:rsidP="00FE6B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Rimska kuća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Sve su glavne prostorije gledale na </w:t>
      </w:r>
      <w:r>
        <w:rPr>
          <w:rFonts w:ascii="Times New Roman" w:hAnsi="Times New Roman" w:cs="Times New Roman"/>
          <w:b/>
          <w:sz w:val="24"/>
          <w:szCs w:val="24"/>
        </w:rPr>
        <w:t>atrij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koji se ulazilo s ulice kroz hodnik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vestibulum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S obiju njegovih strana bili su dućani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tabernae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Atrij je na krovu imao poveći otvor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compluvium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kišnica koja se s njega slijevala padala je u bazen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impluvium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Na drugoj strani atrija nasuprot vestibula bio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služio je kao blagovaonica. Iza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vrt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peristylum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okružen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natkritim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trijemom sa na stupovima. U peristilu je bila sagrađena oveća natkrita prostorija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oecus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kao ljetna blagovaonica.   </w:t>
      </w:r>
    </w:p>
    <w:p w:rsidR="00FE6BCC" w:rsidRPr="00E0587D" w:rsidRDefault="00FE6BCC" w:rsidP="00FE6B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87D">
        <w:rPr>
          <w:rFonts w:ascii="Times New Roman" w:hAnsi="Times New Roman" w:cs="Times New Roman"/>
          <w:b/>
          <w:sz w:val="24"/>
          <w:szCs w:val="24"/>
        </w:rPr>
        <w:t>Insulae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(otoci) </w:t>
      </w:r>
      <w:r>
        <w:rPr>
          <w:rFonts w:ascii="Times New Roman" w:hAnsi="Times New Roman" w:cs="Times New Roman"/>
          <w:sz w:val="24"/>
          <w:szCs w:val="24"/>
        </w:rPr>
        <w:t>– kuće za iznajmljivanje, do 20 metara su bile visoke</w:t>
      </w:r>
    </w:p>
    <w:p w:rsidR="00D45410" w:rsidRPr="00977108" w:rsidRDefault="00977108" w:rsidP="00D4541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E6BCC" w:rsidRPr="00FE6BC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715000" cy="4095750"/>
            <wp:effectExtent l="0" t="0" r="0" b="0"/>
            <wp:docPr id="1" name="Slika 1" descr="http://www.parlandosparlando.com/picture_library/domus_romana/domus_romana_planime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landosparlando.com/picture_library/domus_romana/domus_romana_planimet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93" w:rsidRPr="00CA6D93" w:rsidRDefault="00CA6D93" w:rsidP="00CA6D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D93" w:rsidRDefault="00CA6D93" w:rsidP="00CA6D93">
      <w:pPr>
        <w:pStyle w:val="Naslov4"/>
      </w:pPr>
    </w:p>
    <w:p w:rsidR="00CA6D93" w:rsidRDefault="008814AF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Ekonomija Rima – veliki zemljišni posjedi – latifundije.                                                                Najpoznatije ceste: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Najveće luke – u Rimu </w:t>
      </w:r>
      <w:proofErr w:type="spellStart"/>
      <w:r>
        <w:rPr>
          <w:rFonts w:ascii="Times New Roman" w:hAnsi="Times New Roman" w:cs="Times New Roman"/>
          <w:sz w:val="24"/>
          <w:szCs w:val="24"/>
        </w:rPr>
        <w:t>Ostija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Hispaniji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4AF" w:rsidRDefault="008814AF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suburbana</w:t>
      </w:r>
      <w:proofErr w:type="spellEnd"/>
      <w:r w:rsidR="009D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BC1">
        <w:rPr>
          <w:rFonts w:ascii="Times New Roman" w:hAnsi="Times New Roman" w:cs="Times New Roman"/>
          <w:sz w:val="24"/>
          <w:szCs w:val="24"/>
        </w:rPr>
        <w:t xml:space="preserve">– kuća za odmor. </w:t>
      </w:r>
      <w:r w:rsidR="009D1BC1">
        <w:rPr>
          <w:rFonts w:ascii="Times New Roman" w:hAnsi="Times New Roman" w:cs="Times New Roman"/>
          <w:b/>
          <w:sz w:val="24"/>
          <w:szCs w:val="24"/>
        </w:rPr>
        <w:t xml:space="preserve">Villa </w:t>
      </w:r>
      <w:proofErr w:type="spellStart"/>
      <w:r w:rsidR="009D1BC1">
        <w:rPr>
          <w:rFonts w:ascii="Times New Roman" w:hAnsi="Times New Roman" w:cs="Times New Roman"/>
          <w:b/>
          <w:sz w:val="24"/>
          <w:szCs w:val="24"/>
        </w:rPr>
        <w:t>rustica</w:t>
      </w:r>
      <w:proofErr w:type="spellEnd"/>
      <w:r w:rsidR="009D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BC1">
        <w:rPr>
          <w:rFonts w:ascii="Times New Roman" w:hAnsi="Times New Roman" w:cs="Times New Roman"/>
          <w:sz w:val="24"/>
          <w:szCs w:val="24"/>
        </w:rPr>
        <w:t>– skup zgrada na imanju veleposjednika, koje mu je donosilo prihode.</w:t>
      </w:r>
    </w:p>
    <w:p w:rsidR="009D1BC1" w:rsidRDefault="009D1BC1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Škola</w:t>
      </w:r>
      <w:r>
        <w:rPr>
          <w:rFonts w:ascii="Times New Roman" w:hAnsi="Times New Roman" w:cs="Times New Roman"/>
          <w:sz w:val="24"/>
          <w:szCs w:val="24"/>
        </w:rPr>
        <w:t xml:space="preserve"> – sa sedam godina čitanje i pisanje je podučavao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ludi</w:t>
      </w:r>
      <w:r>
        <w:rPr>
          <w:rFonts w:ascii="Times New Roman" w:hAnsi="Times New Roman" w:cs="Times New Roman"/>
          <w:sz w:val="24"/>
          <w:szCs w:val="24"/>
        </w:rPr>
        <w:t xml:space="preserve">, a nakon toga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grammaticus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calculator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1BC1" w:rsidRDefault="009D1BC1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D1BC1" w:rsidRDefault="009D1BC1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Zemlja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dvije velike kulture – na sjeveru kultura Etruščana, a na jugu (Sicilija) grčka kultura. Između njih su bili Latini sa Rimom.                                                                        Sicilija je bila grčka naseobina </w:t>
      </w:r>
      <w:r>
        <w:rPr>
          <w:rFonts w:ascii="Times New Roman" w:hAnsi="Times New Roman" w:cs="Times New Roman"/>
          <w:b/>
          <w:sz w:val="24"/>
          <w:szCs w:val="24"/>
        </w:rPr>
        <w:t xml:space="preserve">(Magna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Graecia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Između su bila razna italska plemena: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Umbri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B82">
        <w:rPr>
          <w:rFonts w:ascii="Times New Roman" w:hAnsi="Times New Roman" w:cs="Times New Roman"/>
          <w:sz w:val="24"/>
          <w:szCs w:val="24"/>
        </w:rPr>
        <w:t>Oski</w:t>
      </w:r>
      <w:proofErr w:type="spellEnd"/>
      <w:r w:rsidR="00CF4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B82">
        <w:rPr>
          <w:rFonts w:ascii="Times New Roman" w:hAnsi="Times New Roman" w:cs="Times New Roman"/>
          <w:sz w:val="24"/>
          <w:szCs w:val="24"/>
        </w:rPr>
        <w:t>Samnićani</w:t>
      </w:r>
      <w:proofErr w:type="spellEnd"/>
      <w:r w:rsidR="00CF4B82">
        <w:rPr>
          <w:rFonts w:ascii="Times New Roman" w:hAnsi="Times New Roman" w:cs="Times New Roman"/>
          <w:sz w:val="24"/>
          <w:szCs w:val="24"/>
        </w:rPr>
        <w:t>, Latini. Preko Etruščana su Rimljani upoznali grčki alfabet.</w:t>
      </w:r>
    </w:p>
    <w:p w:rsidR="00CF4B82" w:rsidRDefault="00CF4B82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671E5" w:rsidRDefault="00CF4B82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Ratovi i osvajanja </w:t>
      </w:r>
      <w:r>
        <w:rPr>
          <w:rFonts w:ascii="Times New Roman" w:hAnsi="Times New Roman" w:cs="Times New Roman"/>
          <w:sz w:val="24"/>
          <w:szCs w:val="24"/>
        </w:rPr>
        <w:t xml:space="preserve">– od 753. Do 510. Rimom vladaju kraljevi. Nakon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Rimom vladaju Etruščani i to 210 godina. Borba protiv epirskog kralja Pira, 272. pr. Kr. osvojen  grčki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južnoj Italiji.                                                                                         Punski ratovi – protiv Kartage, najjače države u zapadnom djelu Mediterana (sjeverna afrička obala, Sicilija, Korzika, Sardinija, Baleari i jugoistočna obala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Hispanije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15608">
        <w:rPr>
          <w:rFonts w:ascii="Times New Roman" w:hAnsi="Times New Roman" w:cs="Times New Roman"/>
          <w:sz w:val="24"/>
          <w:szCs w:val="24"/>
        </w:rPr>
        <w:t xml:space="preserve">. Tri rata u 118 godina. Prvi rat (264. – 241. pr. Kr.) – osvojena Sicilija.                                                     Drugi rat (218. – 201. pr. Kr.) – Hanibal razara </w:t>
      </w:r>
      <w:proofErr w:type="spellStart"/>
      <w:r w:rsidR="00315608">
        <w:rPr>
          <w:rFonts w:ascii="Times New Roman" w:hAnsi="Times New Roman" w:cs="Times New Roman"/>
          <w:sz w:val="24"/>
          <w:szCs w:val="24"/>
        </w:rPr>
        <w:t>hispanski</w:t>
      </w:r>
      <w:proofErr w:type="spellEnd"/>
      <w:r w:rsidR="00315608">
        <w:rPr>
          <w:rFonts w:ascii="Times New Roman" w:hAnsi="Times New Roman" w:cs="Times New Roman"/>
          <w:sz w:val="24"/>
          <w:szCs w:val="24"/>
        </w:rPr>
        <w:t xml:space="preserve"> grad</w:t>
      </w:r>
      <w:r w:rsidR="00315608" w:rsidRPr="00315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5608" w:rsidRPr="00315608">
        <w:rPr>
          <w:rFonts w:ascii="Times New Roman" w:hAnsi="Times New Roman" w:cs="Times New Roman"/>
          <w:b/>
          <w:sz w:val="24"/>
          <w:szCs w:val="24"/>
        </w:rPr>
        <w:t>Sagunt</w:t>
      </w:r>
      <w:proofErr w:type="spellEnd"/>
      <w:r w:rsidR="00315608">
        <w:rPr>
          <w:rFonts w:ascii="Times New Roman" w:hAnsi="Times New Roman" w:cs="Times New Roman"/>
          <w:sz w:val="24"/>
          <w:szCs w:val="24"/>
        </w:rPr>
        <w:t xml:space="preserve"> koji je bio saveznik Rima. Kod </w:t>
      </w:r>
      <w:r w:rsidR="00315608">
        <w:rPr>
          <w:rFonts w:ascii="Times New Roman" w:hAnsi="Times New Roman" w:cs="Times New Roman"/>
          <w:b/>
          <w:sz w:val="24"/>
          <w:szCs w:val="24"/>
        </w:rPr>
        <w:t xml:space="preserve">Kane </w:t>
      </w:r>
      <w:r w:rsidR="00315608">
        <w:rPr>
          <w:rFonts w:ascii="Times New Roman" w:hAnsi="Times New Roman" w:cs="Times New Roman"/>
          <w:sz w:val="24"/>
          <w:szCs w:val="24"/>
        </w:rPr>
        <w:t xml:space="preserve">216. pr. Kr. Rimljani gube. </w:t>
      </w:r>
      <w:proofErr w:type="spellStart"/>
      <w:r w:rsidR="00315608">
        <w:rPr>
          <w:rFonts w:ascii="Times New Roman" w:hAnsi="Times New Roman" w:cs="Times New Roman"/>
          <w:sz w:val="24"/>
          <w:szCs w:val="24"/>
        </w:rPr>
        <w:t>Scipion</w:t>
      </w:r>
      <w:proofErr w:type="spellEnd"/>
      <w:r w:rsidR="00315608">
        <w:rPr>
          <w:rFonts w:ascii="Times New Roman" w:hAnsi="Times New Roman" w:cs="Times New Roman"/>
          <w:sz w:val="24"/>
          <w:szCs w:val="24"/>
        </w:rPr>
        <w:t xml:space="preserve"> osvaja </w:t>
      </w:r>
      <w:proofErr w:type="spellStart"/>
      <w:r w:rsidR="00315608">
        <w:rPr>
          <w:rFonts w:ascii="Times New Roman" w:hAnsi="Times New Roman" w:cs="Times New Roman"/>
          <w:sz w:val="24"/>
          <w:szCs w:val="24"/>
        </w:rPr>
        <w:t>Hispaniju</w:t>
      </w:r>
      <w:proofErr w:type="spellEnd"/>
      <w:r w:rsidR="00315608">
        <w:rPr>
          <w:rFonts w:ascii="Times New Roman" w:hAnsi="Times New Roman" w:cs="Times New Roman"/>
          <w:sz w:val="24"/>
          <w:szCs w:val="24"/>
        </w:rPr>
        <w:t xml:space="preserve"> i dolazi u Afriku i 202. pobjeđuje Hanibala kod </w:t>
      </w:r>
      <w:proofErr w:type="spellStart"/>
      <w:r w:rsidR="00315608">
        <w:rPr>
          <w:rFonts w:ascii="Times New Roman" w:hAnsi="Times New Roman" w:cs="Times New Roman"/>
          <w:b/>
          <w:sz w:val="24"/>
          <w:szCs w:val="24"/>
        </w:rPr>
        <w:t>Zame</w:t>
      </w:r>
      <w:proofErr w:type="spellEnd"/>
      <w:r w:rsidR="0031560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Treći rat (149. – 146. pr. Kr.) – Kartaga je razorena i nastala je provincija Afrika.                    </w:t>
      </w:r>
      <w:r w:rsidR="00B9276F">
        <w:rPr>
          <w:rFonts w:ascii="Times New Roman" w:hAnsi="Times New Roman" w:cs="Times New Roman"/>
          <w:sz w:val="24"/>
          <w:szCs w:val="24"/>
        </w:rPr>
        <w:t xml:space="preserve">Borba s Ilirima pod kraljicom Teutom, 148. pr. Kr. osvojena je Makedonija, a 146. pr. Kr. grčki grad Korint. U 1. stoljeću pr. Kr. Cezar osvaja Galiju, a Pompej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Bitiniju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, obale Crnog mora i Siriju. 31. pr. Kr.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 u bici kod </w:t>
      </w:r>
      <w:r w:rsidR="00B9276F" w:rsidRPr="00B9276F">
        <w:rPr>
          <w:rFonts w:ascii="Times New Roman" w:hAnsi="Times New Roman" w:cs="Times New Roman"/>
          <w:b/>
          <w:sz w:val="24"/>
          <w:szCs w:val="24"/>
        </w:rPr>
        <w:t>rta</w:t>
      </w:r>
      <w:r w:rsidR="00B9276F">
        <w:rPr>
          <w:rFonts w:ascii="Times New Roman" w:hAnsi="Times New Roman" w:cs="Times New Roman"/>
          <w:sz w:val="24"/>
          <w:szCs w:val="24"/>
        </w:rPr>
        <w:t xml:space="preserve"> </w:t>
      </w:r>
      <w:r w:rsidR="00B9276F">
        <w:rPr>
          <w:rFonts w:ascii="Times New Roman" w:hAnsi="Times New Roman" w:cs="Times New Roman"/>
          <w:b/>
          <w:sz w:val="24"/>
          <w:szCs w:val="24"/>
        </w:rPr>
        <w:t xml:space="preserve">Akcija </w:t>
      </w:r>
      <w:r w:rsidR="00B9276F">
        <w:rPr>
          <w:rFonts w:ascii="Times New Roman" w:hAnsi="Times New Roman" w:cs="Times New Roman"/>
          <w:sz w:val="24"/>
          <w:szCs w:val="24"/>
        </w:rPr>
        <w:t xml:space="preserve">osvaja Egipat.                                   U doba carstva nove provincije: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Recija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Norik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, Panonija,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Mezija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Germanija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. U vrijeme cara Klaudija osvojena je Britanija i Trakija, a za cara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Trajana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Dacija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 i Mezopotamija. Za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Trajanove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 xml:space="preserve"> je vlasti (98. – 117. </w:t>
      </w:r>
      <w:proofErr w:type="spellStart"/>
      <w:r w:rsidR="00B9276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B9276F">
        <w:rPr>
          <w:rFonts w:ascii="Times New Roman" w:hAnsi="Times New Roman" w:cs="Times New Roman"/>
          <w:sz w:val="24"/>
          <w:szCs w:val="24"/>
        </w:rPr>
        <w:t>. Kr.) Rimsko Carstvo dostiglo najveći vrhunac</w:t>
      </w:r>
      <w:r w:rsidR="00F03D6D">
        <w:rPr>
          <w:rFonts w:ascii="Times New Roman" w:hAnsi="Times New Roman" w:cs="Times New Roman"/>
          <w:sz w:val="24"/>
          <w:szCs w:val="24"/>
        </w:rPr>
        <w:t xml:space="preserve">.                395. </w:t>
      </w:r>
      <w:proofErr w:type="spellStart"/>
      <w:r w:rsidR="00F03D6D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F03D6D">
        <w:rPr>
          <w:rFonts w:ascii="Times New Roman" w:hAnsi="Times New Roman" w:cs="Times New Roman"/>
          <w:sz w:val="24"/>
          <w:szCs w:val="24"/>
        </w:rPr>
        <w:t xml:space="preserve">. Kr. Carstvo je podijeljeno na Istočno i Zapadno.  </w:t>
      </w:r>
    </w:p>
    <w:p w:rsidR="00BD2684" w:rsidRDefault="00B671E5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Knjige </w:t>
      </w:r>
      <w:r>
        <w:rPr>
          <w:rFonts w:ascii="Times New Roman" w:hAnsi="Times New Roman" w:cs="Times New Roman"/>
          <w:sz w:val="24"/>
          <w:szCs w:val="24"/>
        </w:rPr>
        <w:t xml:space="preserve">– arak papira zvao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koje su se omotale oko drvenog štapića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umbilicus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zbog toga je dobila naziv </w:t>
      </w:r>
      <w:r>
        <w:rPr>
          <w:rFonts w:ascii="Times New Roman" w:hAnsi="Times New Roman" w:cs="Times New Roman"/>
          <w:b/>
          <w:sz w:val="24"/>
          <w:szCs w:val="24"/>
        </w:rPr>
        <w:t>volumen</w:t>
      </w:r>
      <w:r>
        <w:rPr>
          <w:rFonts w:ascii="Times New Roman" w:hAnsi="Times New Roman" w:cs="Times New Roman"/>
          <w:sz w:val="24"/>
          <w:szCs w:val="24"/>
        </w:rPr>
        <w:t xml:space="preserve">. Drugi materijal je pergament. </w:t>
      </w:r>
      <w:r>
        <w:rPr>
          <w:rFonts w:ascii="Times New Roman" w:hAnsi="Times New Roman" w:cs="Times New Roman"/>
          <w:b/>
          <w:sz w:val="24"/>
          <w:szCs w:val="24"/>
        </w:rPr>
        <w:t xml:space="preserve">Biblioteke </w:t>
      </w:r>
      <w:r>
        <w:rPr>
          <w:rFonts w:ascii="Times New Roman" w:hAnsi="Times New Roman" w:cs="Times New Roman"/>
          <w:sz w:val="24"/>
          <w:szCs w:val="24"/>
        </w:rPr>
        <w:t xml:space="preserve">– knjižarska poduzeća za izradu i prodaju knjiga gdje je radilo oko desetak obrazovanih robova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literati)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Izdavači (literati) </w:t>
      </w:r>
      <w:r>
        <w:rPr>
          <w:rFonts w:ascii="Times New Roman" w:hAnsi="Times New Roman" w:cs="Times New Roman"/>
          <w:sz w:val="24"/>
          <w:szCs w:val="24"/>
        </w:rPr>
        <w:t xml:space="preserve">su otvarali knjižare na </w:t>
      </w:r>
      <w:r w:rsidR="00BD2684">
        <w:rPr>
          <w:rFonts w:ascii="Times New Roman" w:hAnsi="Times New Roman" w:cs="Times New Roman"/>
          <w:sz w:val="24"/>
          <w:szCs w:val="24"/>
        </w:rPr>
        <w:t xml:space="preserve">Forumu, prva takva poznata od </w:t>
      </w:r>
      <w:proofErr w:type="spellStart"/>
      <w:r w:rsidR="00BD2684">
        <w:rPr>
          <w:rFonts w:ascii="Times New Roman" w:hAnsi="Times New Roman" w:cs="Times New Roman"/>
          <w:sz w:val="24"/>
          <w:szCs w:val="24"/>
        </w:rPr>
        <w:t>Azinija</w:t>
      </w:r>
      <w:proofErr w:type="spellEnd"/>
      <w:r w:rsidR="00BD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84">
        <w:rPr>
          <w:rFonts w:ascii="Times New Roman" w:hAnsi="Times New Roman" w:cs="Times New Roman"/>
          <w:sz w:val="24"/>
          <w:szCs w:val="24"/>
        </w:rPr>
        <w:t>Poliona</w:t>
      </w:r>
      <w:proofErr w:type="spellEnd"/>
      <w:r w:rsidR="00BD2684">
        <w:rPr>
          <w:rFonts w:ascii="Times New Roman" w:hAnsi="Times New Roman" w:cs="Times New Roman"/>
          <w:sz w:val="24"/>
          <w:szCs w:val="24"/>
        </w:rPr>
        <w:t xml:space="preserve"> 39. pr. Kr.                                                          </w:t>
      </w:r>
    </w:p>
    <w:p w:rsidR="00BD2684" w:rsidRDefault="00BD2684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Rimljani su imali terme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thermae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vodovode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aquaeductus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Kod nas u </w:t>
      </w:r>
      <w:r>
        <w:rPr>
          <w:rFonts w:ascii="Times New Roman" w:hAnsi="Times New Roman" w:cs="Times New Roman"/>
          <w:b/>
          <w:sz w:val="24"/>
          <w:szCs w:val="24"/>
        </w:rPr>
        <w:t>Varaždinskim Toplicama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Aquae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Iassae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u </w:t>
      </w:r>
      <w:r>
        <w:rPr>
          <w:rFonts w:ascii="Times New Roman" w:hAnsi="Times New Roman" w:cs="Times New Roman"/>
          <w:b/>
          <w:sz w:val="24"/>
          <w:szCs w:val="24"/>
        </w:rPr>
        <w:t>Solinu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BD2684" w:rsidRDefault="00BD2684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Jedini očuvani grad su </w:t>
      </w:r>
      <w:r>
        <w:rPr>
          <w:rFonts w:ascii="Times New Roman" w:hAnsi="Times New Roman" w:cs="Times New Roman"/>
          <w:b/>
          <w:sz w:val="24"/>
          <w:szCs w:val="24"/>
        </w:rPr>
        <w:t xml:space="preserve">Pompeji </w:t>
      </w:r>
      <w:r>
        <w:rPr>
          <w:rFonts w:ascii="Times New Roman" w:hAnsi="Times New Roman" w:cs="Times New Roman"/>
          <w:sz w:val="24"/>
          <w:szCs w:val="24"/>
        </w:rPr>
        <w:t xml:space="preserve">koje je 79.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Kr. zatrpala vulkanska lava Vezuva zajedno 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Herkulanejom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Stabijem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53A22" w:rsidRDefault="00BD2684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Rimski ostaci u Hrvatskoj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Brijunu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Arena u Puli,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hram i slavoluk pobjede pulske obitelji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Sergijevaca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isto u Puli, 300. pr. Kr. sagrađena je Dioklecijanova palača u Splitu, grad Poreč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ima isti raspored ulica kao i rimski, tj. dvije glavne ulice </w:t>
      </w:r>
      <w:proofErr w:type="spellStart"/>
      <w:r w:rsidR="00E53A22">
        <w:rPr>
          <w:rFonts w:ascii="Times New Roman" w:hAnsi="Times New Roman" w:cs="Times New Roman"/>
          <w:b/>
          <w:sz w:val="24"/>
          <w:szCs w:val="24"/>
        </w:rPr>
        <w:t>cardo</w:t>
      </w:r>
      <w:proofErr w:type="spellEnd"/>
      <w:r w:rsidR="00E5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2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53A22">
        <w:rPr>
          <w:rFonts w:ascii="Times New Roman" w:hAnsi="Times New Roman" w:cs="Times New Roman"/>
          <w:b/>
          <w:sz w:val="24"/>
          <w:szCs w:val="24"/>
        </w:rPr>
        <w:t>decumanus</w:t>
      </w:r>
      <w:proofErr w:type="spellEnd"/>
      <w:r w:rsidR="00E53A22">
        <w:rPr>
          <w:rFonts w:ascii="Times New Roman" w:hAnsi="Times New Roman" w:cs="Times New Roman"/>
          <w:sz w:val="24"/>
          <w:szCs w:val="24"/>
        </w:rPr>
        <w:t>. Isto tako i Zadar (</w:t>
      </w:r>
      <w:proofErr w:type="spellStart"/>
      <w:r w:rsidR="00E53A22">
        <w:rPr>
          <w:rFonts w:ascii="Times New Roman" w:hAnsi="Times New Roman" w:cs="Times New Roman"/>
          <w:sz w:val="24"/>
          <w:szCs w:val="24"/>
        </w:rPr>
        <w:t>Iader</w:t>
      </w:r>
      <w:proofErr w:type="spellEnd"/>
      <w:r w:rsidR="00E53A22">
        <w:rPr>
          <w:rFonts w:ascii="Times New Roman" w:hAnsi="Times New Roman" w:cs="Times New Roman"/>
          <w:sz w:val="24"/>
          <w:szCs w:val="24"/>
        </w:rPr>
        <w:t>).</w:t>
      </w:r>
    </w:p>
    <w:p w:rsidR="00BD2684" w:rsidRDefault="00E53A22" w:rsidP="00E53A2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Rimska mitologija</w:t>
      </w:r>
    </w:p>
    <w:p w:rsidR="00E53A22" w:rsidRDefault="00E53A22" w:rsidP="00E53A2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22" w:rsidRDefault="00E53A22" w:rsidP="00E53A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utjecajem Grka i Etruščana. Kod Etruščana božansko trojstvo </w:t>
      </w:r>
      <w:proofErr w:type="spellStart"/>
      <w:r>
        <w:rPr>
          <w:rFonts w:ascii="Times New Roman" w:hAnsi="Times New Roman" w:cs="Times New Roman"/>
          <w:sz w:val="24"/>
          <w:szCs w:val="24"/>
        </w:rPr>
        <w:t>Tinija</w:t>
      </w:r>
      <w:proofErr w:type="spellEnd"/>
      <w:r>
        <w:rPr>
          <w:rFonts w:ascii="Times New Roman" w:hAnsi="Times New Roman" w:cs="Times New Roman"/>
          <w:sz w:val="24"/>
          <w:szCs w:val="24"/>
        </w:rPr>
        <w:t>-Uni-Minerva = Jupiter-</w:t>
      </w:r>
      <w:proofErr w:type="spellStart"/>
      <w:r>
        <w:rPr>
          <w:rFonts w:ascii="Times New Roman" w:hAnsi="Times New Roman" w:cs="Times New Roman"/>
          <w:sz w:val="24"/>
          <w:szCs w:val="24"/>
        </w:rPr>
        <w:t>Junona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-Minerva. Vjerski sinkretizam je vidljiv u dvanaest pari bogova kod Grka: </w:t>
      </w:r>
      <w:r w:rsidRPr="00E53A22">
        <w:rPr>
          <w:rFonts w:ascii="Times New Roman" w:hAnsi="Times New Roman" w:cs="Times New Roman"/>
          <w:b/>
          <w:sz w:val="24"/>
          <w:szCs w:val="24"/>
        </w:rPr>
        <w:t xml:space="preserve">Jupiter = </w:t>
      </w:r>
      <w:r w:rsidRPr="00ED0234">
        <w:rPr>
          <w:rFonts w:ascii="Times New Roman" w:hAnsi="Times New Roman" w:cs="Times New Roman"/>
          <w:sz w:val="24"/>
          <w:szCs w:val="24"/>
        </w:rPr>
        <w:t>Zeus</w:t>
      </w:r>
      <w:r>
        <w:rPr>
          <w:rFonts w:ascii="Times New Roman" w:hAnsi="Times New Roman" w:cs="Times New Roman"/>
          <w:sz w:val="24"/>
          <w:szCs w:val="24"/>
        </w:rPr>
        <w:t xml:space="preserve"> – bog neba, svjetlosti i munje, gospodar svijeta, zaštitnik rimske države koji donosi pobjedu (</w:t>
      </w:r>
      <w:proofErr w:type="spellStart"/>
      <w:r>
        <w:rPr>
          <w:rFonts w:ascii="Times New Roman" w:hAnsi="Times New Roman" w:cs="Times New Roman"/>
          <w:sz w:val="24"/>
          <w:szCs w:val="24"/>
        </w:rPr>
        <w:t>Iuppiter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</w:t>
      </w:r>
      <w:proofErr w:type="spellEnd"/>
      <w:r>
        <w:rPr>
          <w:rFonts w:ascii="Times New Roman" w:hAnsi="Times New Roman" w:cs="Times New Roman"/>
          <w:sz w:val="24"/>
          <w:szCs w:val="24"/>
        </w:rPr>
        <w:t>) i zaustavlja neprijatelje (</w:t>
      </w:r>
      <w:proofErr w:type="spellStart"/>
      <w:r>
        <w:rPr>
          <w:rFonts w:ascii="Times New Roman" w:hAnsi="Times New Roman" w:cs="Times New Roman"/>
          <w:sz w:val="24"/>
          <w:szCs w:val="24"/>
        </w:rPr>
        <w:t>Iuppiter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Stator), imao je hram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Kapitoliju</w:t>
      </w:r>
      <w:proofErr w:type="spellEnd"/>
      <w:r w:rsidR="00EE7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5D0">
        <w:rPr>
          <w:rFonts w:ascii="Times New Roman" w:hAnsi="Times New Roman" w:cs="Times New Roman"/>
          <w:b/>
          <w:sz w:val="24"/>
          <w:szCs w:val="24"/>
        </w:rPr>
        <w:t>Junona</w:t>
      </w:r>
      <w:proofErr w:type="spellEnd"/>
      <w:r w:rsidR="00EE75D0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EE75D0" w:rsidRPr="00ED0234">
        <w:rPr>
          <w:rFonts w:ascii="Times New Roman" w:hAnsi="Times New Roman" w:cs="Times New Roman"/>
          <w:sz w:val="24"/>
          <w:szCs w:val="24"/>
        </w:rPr>
        <w:t>Hera</w:t>
      </w:r>
      <w:proofErr w:type="spellEnd"/>
      <w:r w:rsidR="00EE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D0">
        <w:rPr>
          <w:rFonts w:ascii="Times New Roman" w:hAnsi="Times New Roman" w:cs="Times New Roman"/>
          <w:sz w:val="24"/>
          <w:szCs w:val="24"/>
        </w:rPr>
        <w:t xml:space="preserve">– zaštitnica vjenčanja, braka, rađanja i porodice, te čitavog Rima. 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Neptun = </w:t>
      </w:r>
      <w:r w:rsidR="00EE75D0" w:rsidRPr="00ED0234">
        <w:rPr>
          <w:rFonts w:ascii="Times New Roman" w:hAnsi="Times New Roman" w:cs="Times New Roman"/>
          <w:sz w:val="24"/>
          <w:szCs w:val="24"/>
        </w:rPr>
        <w:t>Posejdon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D0">
        <w:rPr>
          <w:rFonts w:ascii="Times New Roman" w:hAnsi="Times New Roman" w:cs="Times New Roman"/>
          <w:sz w:val="24"/>
          <w:szCs w:val="24"/>
        </w:rPr>
        <w:t xml:space="preserve">– bog mora i prekomorske trgovine. 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Minerva = </w:t>
      </w:r>
      <w:r w:rsidR="00EE75D0" w:rsidRPr="00ED0234">
        <w:rPr>
          <w:rFonts w:ascii="Times New Roman" w:hAnsi="Times New Roman" w:cs="Times New Roman"/>
          <w:sz w:val="24"/>
          <w:szCs w:val="24"/>
        </w:rPr>
        <w:t>Atena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D0">
        <w:rPr>
          <w:rFonts w:ascii="Times New Roman" w:hAnsi="Times New Roman" w:cs="Times New Roman"/>
          <w:sz w:val="24"/>
          <w:szCs w:val="24"/>
        </w:rPr>
        <w:t xml:space="preserve">– zaštitnica zanata i svakog ljudskog djelovanja. 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Mars = </w:t>
      </w:r>
      <w:proofErr w:type="spellStart"/>
      <w:r w:rsidR="00EE75D0" w:rsidRPr="00ED0234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="00EE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D0">
        <w:rPr>
          <w:rFonts w:ascii="Times New Roman" w:hAnsi="Times New Roman" w:cs="Times New Roman"/>
          <w:sz w:val="24"/>
          <w:szCs w:val="24"/>
        </w:rPr>
        <w:t xml:space="preserve">– bog rata, za njegove svetkovine svećenici </w:t>
      </w:r>
      <w:proofErr w:type="spellStart"/>
      <w:r w:rsidR="00EE75D0">
        <w:rPr>
          <w:rFonts w:ascii="Times New Roman" w:hAnsi="Times New Roman" w:cs="Times New Roman"/>
          <w:sz w:val="24"/>
          <w:szCs w:val="24"/>
        </w:rPr>
        <w:t>Salii</w:t>
      </w:r>
      <w:proofErr w:type="spellEnd"/>
      <w:r w:rsidR="00EE75D0">
        <w:rPr>
          <w:rFonts w:ascii="Times New Roman" w:hAnsi="Times New Roman" w:cs="Times New Roman"/>
          <w:sz w:val="24"/>
          <w:szCs w:val="24"/>
        </w:rPr>
        <w:t xml:space="preserve"> izvode ples pod oružjem. 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Venera = </w:t>
      </w:r>
      <w:r w:rsidR="00EE75D0" w:rsidRPr="00ED0234">
        <w:rPr>
          <w:rFonts w:ascii="Times New Roman" w:hAnsi="Times New Roman" w:cs="Times New Roman"/>
          <w:sz w:val="24"/>
          <w:szCs w:val="24"/>
        </w:rPr>
        <w:t>Afrodita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D0">
        <w:rPr>
          <w:rFonts w:ascii="Times New Roman" w:hAnsi="Times New Roman" w:cs="Times New Roman"/>
          <w:sz w:val="24"/>
          <w:szCs w:val="24"/>
        </w:rPr>
        <w:t xml:space="preserve">– boginja ljepote, buđenja i cvjetanja prirode u proljeće. 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Apolon = </w:t>
      </w:r>
      <w:r w:rsidR="00EE75D0" w:rsidRPr="00ED0234">
        <w:rPr>
          <w:rFonts w:ascii="Times New Roman" w:hAnsi="Times New Roman" w:cs="Times New Roman"/>
          <w:sz w:val="24"/>
          <w:szCs w:val="24"/>
        </w:rPr>
        <w:t>Apolon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D0">
        <w:rPr>
          <w:rFonts w:ascii="Times New Roman" w:hAnsi="Times New Roman" w:cs="Times New Roman"/>
          <w:sz w:val="24"/>
          <w:szCs w:val="24"/>
        </w:rPr>
        <w:t xml:space="preserve">– sin Zeusa i Lete, bog zdravlja i umjetnosti. </w:t>
      </w:r>
      <w:r w:rsidR="00EE75D0">
        <w:rPr>
          <w:rFonts w:ascii="Times New Roman" w:hAnsi="Times New Roman" w:cs="Times New Roman"/>
          <w:b/>
          <w:sz w:val="24"/>
          <w:szCs w:val="24"/>
        </w:rPr>
        <w:t xml:space="preserve">Dijana = </w:t>
      </w:r>
      <w:proofErr w:type="spellStart"/>
      <w:r w:rsidR="00EE75D0" w:rsidRPr="00ED0234">
        <w:rPr>
          <w:rFonts w:ascii="Times New Roman" w:hAnsi="Times New Roman" w:cs="Times New Roman"/>
          <w:sz w:val="24"/>
          <w:szCs w:val="24"/>
        </w:rPr>
        <w:t>Artemida</w:t>
      </w:r>
      <w:proofErr w:type="spellEnd"/>
      <w:r w:rsidR="00EE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D0">
        <w:rPr>
          <w:rFonts w:ascii="Times New Roman" w:hAnsi="Times New Roman" w:cs="Times New Roman"/>
          <w:sz w:val="24"/>
          <w:szCs w:val="24"/>
        </w:rPr>
        <w:t xml:space="preserve">– Apolonova sestra, boginja plodnosti, divljači i šuma. </w:t>
      </w:r>
      <w:proofErr w:type="spellStart"/>
      <w:r w:rsidR="00ED0234">
        <w:rPr>
          <w:rFonts w:ascii="Times New Roman" w:hAnsi="Times New Roman" w:cs="Times New Roman"/>
          <w:b/>
          <w:sz w:val="24"/>
          <w:szCs w:val="24"/>
        </w:rPr>
        <w:t>Cerera</w:t>
      </w:r>
      <w:proofErr w:type="spellEnd"/>
      <w:r w:rsidR="00ED0234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ED0234" w:rsidRPr="00ED0234">
        <w:rPr>
          <w:rFonts w:ascii="Times New Roman" w:hAnsi="Times New Roman" w:cs="Times New Roman"/>
          <w:sz w:val="24"/>
          <w:szCs w:val="24"/>
        </w:rPr>
        <w:t>Demetra</w:t>
      </w:r>
      <w:proofErr w:type="spellEnd"/>
      <w:r w:rsidR="00ED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34">
        <w:rPr>
          <w:rFonts w:ascii="Times New Roman" w:hAnsi="Times New Roman" w:cs="Times New Roman"/>
          <w:sz w:val="24"/>
          <w:szCs w:val="24"/>
        </w:rPr>
        <w:t xml:space="preserve">– boginja plodnosti, žetvenih radova i zaštitnica svih usjeva. </w:t>
      </w:r>
      <w:r w:rsidR="00ED0234">
        <w:rPr>
          <w:rFonts w:ascii="Times New Roman" w:hAnsi="Times New Roman" w:cs="Times New Roman"/>
          <w:b/>
          <w:sz w:val="24"/>
          <w:szCs w:val="24"/>
        </w:rPr>
        <w:t xml:space="preserve">Vulkan = </w:t>
      </w:r>
      <w:proofErr w:type="spellStart"/>
      <w:r w:rsidR="00ED0234" w:rsidRPr="00ED0234">
        <w:rPr>
          <w:rFonts w:ascii="Times New Roman" w:hAnsi="Times New Roman" w:cs="Times New Roman"/>
          <w:sz w:val="24"/>
          <w:szCs w:val="24"/>
        </w:rPr>
        <w:t>Hefest</w:t>
      </w:r>
      <w:proofErr w:type="spellEnd"/>
      <w:r w:rsidR="00ED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34">
        <w:rPr>
          <w:rFonts w:ascii="Times New Roman" w:hAnsi="Times New Roman" w:cs="Times New Roman"/>
          <w:sz w:val="24"/>
          <w:szCs w:val="24"/>
        </w:rPr>
        <w:t xml:space="preserve">– bog vatre i kovačke vještine, muž Venerin. </w:t>
      </w:r>
      <w:r w:rsidR="00ED0234">
        <w:rPr>
          <w:rFonts w:ascii="Times New Roman" w:hAnsi="Times New Roman" w:cs="Times New Roman"/>
          <w:b/>
          <w:sz w:val="24"/>
          <w:szCs w:val="24"/>
        </w:rPr>
        <w:t xml:space="preserve">Vesta = </w:t>
      </w:r>
      <w:proofErr w:type="spellStart"/>
      <w:r w:rsidR="00ED0234" w:rsidRPr="00ED0234">
        <w:rPr>
          <w:rFonts w:ascii="Times New Roman" w:hAnsi="Times New Roman" w:cs="Times New Roman"/>
          <w:sz w:val="24"/>
          <w:szCs w:val="24"/>
        </w:rPr>
        <w:t>Hestija</w:t>
      </w:r>
      <w:proofErr w:type="spellEnd"/>
      <w:r w:rsidR="00ED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34">
        <w:rPr>
          <w:rFonts w:ascii="Times New Roman" w:hAnsi="Times New Roman" w:cs="Times New Roman"/>
          <w:sz w:val="24"/>
          <w:szCs w:val="24"/>
        </w:rPr>
        <w:t>– boginja kućne vatre, kućnog i javnog ognjišta (</w:t>
      </w:r>
      <w:proofErr w:type="spellStart"/>
      <w:r w:rsidR="00ED0234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ED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34">
        <w:rPr>
          <w:rFonts w:ascii="Times New Roman" w:hAnsi="Times New Roman" w:cs="Times New Roman"/>
          <w:sz w:val="24"/>
          <w:szCs w:val="24"/>
        </w:rPr>
        <w:t>publicus</w:t>
      </w:r>
      <w:proofErr w:type="spellEnd"/>
      <w:r w:rsidR="00ED023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D0234">
        <w:rPr>
          <w:rFonts w:ascii="Times New Roman" w:hAnsi="Times New Roman" w:cs="Times New Roman"/>
          <w:b/>
          <w:sz w:val="24"/>
          <w:szCs w:val="24"/>
        </w:rPr>
        <w:t>Merkurije</w:t>
      </w:r>
      <w:proofErr w:type="spellEnd"/>
      <w:r w:rsidR="00ED0234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ED0234" w:rsidRPr="00ED0234">
        <w:rPr>
          <w:rFonts w:ascii="Times New Roman" w:hAnsi="Times New Roman" w:cs="Times New Roman"/>
          <w:sz w:val="24"/>
          <w:szCs w:val="24"/>
        </w:rPr>
        <w:t>Hermo</w:t>
      </w:r>
      <w:proofErr w:type="spellEnd"/>
      <w:r w:rsidR="00ED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34">
        <w:rPr>
          <w:rFonts w:ascii="Times New Roman" w:hAnsi="Times New Roman" w:cs="Times New Roman"/>
          <w:sz w:val="24"/>
          <w:szCs w:val="24"/>
        </w:rPr>
        <w:t xml:space="preserve">– bog trgovine i zaštitnik putnika, vodič mrtvih i glasnik bogova.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34" w:rsidRDefault="00ED0234" w:rsidP="00E53A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važni bogovi – </w:t>
      </w:r>
      <w:r>
        <w:rPr>
          <w:rFonts w:ascii="Times New Roman" w:hAnsi="Times New Roman" w:cs="Times New Roman"/>
          <w:b/>
          <w:sz w:val="24"/>
          <w:szCs w:val="24"/>
        </w:rPr>
        <w:t xml:space="preserve">Saturn </w:t>
      </w:r>
      <w:r>
        <w:rPr>
          <w:rFonts w:ascii="Times New Roman" w:hAnsi="Times New Roman" w:cs="Times New Roman"/>
          <w:sz w:val="24"/>
          <w:szCs w:val="24"/>
        </w:rPr>
        <w:t xml:space="preserve">- bog sjetve i zaštitnik poljoprivrednih radova. Saturnalije kao vjerske svečanosti su se slavile krajem mjeseca prosinca. </w:t>
      </w:r>
      <w:r>
        <w:rPr>
          <w:rFonts w:ascii="Times New Roman" w:hAnsi="Times New Roman" w:cs="Times New Roman"/>
          <w:b/>
          <w:sz w:val="24"/>
          <w:szCs w:val="24"/>
        </w:rPr>
        <w:t xml:space="preserve">Jan </w:t>
      </w:r>
      <w:r>
        <w:rPr>
          <w:rFonts w:ascii="Times New Roman" w:hAnsi="Times New Roman" w:cs="Times New Roman"/>
          <w:sz w:val="24"/>
          <w:szCs w:val="24"/>
        </w:rPr>
        <w:t xml:space="preserve">– bog prolaza i bog svakog početka, prikazan s dva lica.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Had – bog podzemnog svijeta.</w:t>
      </w:r>
      <w:r w:rsidR="00E71317">
        <w:rPr>
          <w:rFonts w:ascii="Times New Roman" w:hAnsi="Times New Roman" w:cs="Times New Roman"/>
          <w:sz w:val="24"/>
          <w:szCs w:val="24"/>
        </w:rPr>
        <w:t xml:space="preserve">                                       Demoni zaštitnici: </w:t>
      </w:r>
      <w:r w:rsidR="00E71317">
        <w:rPr>
          <w:rFonts w:ascii="Times New Roman" w:hAnsi="Times New Roman" w:cs="Times New Roman"/>
          <w:b/>
          <w:sz w:val="24"/>
          <w:szCs w:val="24"/>
        </w:rPr>
        <w:t>Lari (</w:t>
      </w:r>
      <w:proofErr w:type="spellStart"/>
      <w:r w:rsidR="00E71317">
        <w:rPr>
          <w:rFonts w:ascii="Times New Roman" w:hAnsi="Times New Roman" w:cs="Times New Roman"/>
          <w:b/>
          <w:sz w:val="24"/>
          <w:szCs w:val="24"/>
        </w:rPr>
        <w:t>Lares</w:t>
      </w:r>
      <w:proofErr w:type="spellEnd"/>
      <w:r w:rsidR="00E7131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1317">
        <w:rPr>
          <w:rFonts w:ascii="Times New Roman" w:hAnsi="Times New Roman" w:cs="Times New Roman"/>
          <w:sz w:val="24"/>
          <w:szCs w:val="24"/>
        </w:rPr>
        <w:t>– zaštitnici svake pojedine kuće (</w:t>
      </w:r>
      <w:proofErr w:type="spellStart"/>
      <w:r w:rsidR="00E7131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E7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7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="00E71317">
        <w:rPr>
          <w:rFonts w:ascii="Times New Roman" w:hAnsi="Times New Roman" w:cs="Times New Roman"/>
          <w:sz w:val="24"/>
          <w:szCs w:val="24"/>
        </w:rPr>
        <w:t xml:space="preserve">). </w:t>
      </w:r>
      <w:r w:rsidR="00E71317">
        <w:rPr>
          <w:rFonts w:ascii="Times New Roman" w:hAnsi="Times New Roman" w:cs="Times New Roman"/>
          <w:b/>
          <w:sz w:val="24"/>
          <w:szCs w:val="24"/>
        </w:rPr>
        <w:t>Mani (</w:t>
      </w:r>
      <w:proofErr w:type="spellStart"/>
      <w:r w:rsidR="00E71317">
        <w:rPr>
          <w:rFonts w:ascii="Times New Roman" w:hAnsi="Times New Roman" w:cs="Times New Roman"/>
          <w:b/>
          <w:sz w:val="24"/>
          <w:szCs w:val="24"/>
        </w:rPr>
        <w:t>Manes</w:t>
      </w:r>
      <w:proofErr w:type="spellEnd"/>
      <w:r w:rsidR="00E7131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1317">
        <w:rPr>
          <w:rFonts w:ascii="Times New Roman" w:hAnsi="Times New Roman" w:cs="Times New Roman"/>
          <w:sz w:val="24"/>
          <w:szCs w:val="24"/>
        </w:rPr>
        <w:t>– predstavljali su duše pokojnika.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7">
        <w:rPr>
          <w:rFonts w:ascii="Times New Roman" w:hAnsi="Times New Roman" w:cs="Times New Roman"/>
          <w:b/>
          <w:sz w:val="24"/>
          <w:szCs w:val="24"/>
        </w:rPr>
        <w:t>Penati</w:t>
      </w:r>
      <w:proofErr w:type="spellEnd"/>
      <w:r w:rsidR="00E7131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71317">
        <w:rPr>
          <w:rFonts w:ascii="Times New Roman" w:hAnsi="Times New Roman" w:cs="Times New Roman"/>
          <w:b/>
          <w:sz w:val="24"/>
          <w:szCs w:val="24"/>
        </w:rPr>
        <w:t>Penates</w:t>
      </w:r>
      <w:proofErr w:type="spellEnd"/>
      <w:r w:rsidR="00E7131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1317">
        <w:rPr>
          <w:rFonts w:ascii="Times New Roman" w:hAnsi="Times New Roman" w:cs="Times New Roman"/>
          <w:sz w:val="24"/>
          <w:szCs w:val="24"/>
        </w:rPr>
        <w:t>– kućna božanstva i zaštitnici zaliha hrane, žrtveno mjesto bilo im je kućno ognjište.</w:t>
      </w:r>
    </w:p>
    <w:p w:rsidR="00E71317" w:rsidRDefault="00E71317" w:rsidP="00E53A2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71317" w:rsidRDefault="00E71317" w:rsidP="00E7131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Rimska država</w:t>
      </w:r>
    </w:p>
    <w:p w:rsidR="00E71317" w:rsidRDefault="00E71317" w:rsidP="00E7131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17" w:rsidRDefault="00E71317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509. pr. Kr. protjeran je kralj </w:t>
      </w:r>
      <w:proofErr w:type="spellStart"/>
      <w:r>
        <w:rPr>
          <w:rFonts w:ascii="Times New Roman" w:hAnsi="Times New Roman" w:cs="Times New Roman"/>
          <w:sz w:val="24"/>
          <w:szCs w:val="24"/>
        </w:rPr>
        <w:t>Tarkvinije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Oholi i uspostavljena je republika. Na čelu republike bila su dva konzula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consules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prva dvojica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Tarkvinije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čija vlast je trajala godinu dana. Još u doba kraljeva postojale su dvije državne ustanove – </w:t>
      </w:r>
      <w:r>
        <w:rPr>
          <w:rFonts w:ascii="Times New Roman" w:hAnsi="Times New Roman" w:cs="Times New Roman"/>
          <w:b/>
          <w:sz w:val="24"/>
          <w:szCs w:val="24"/>
        </w:rPr>
        <w:t>skupština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gdje se raspravljalo</w:t>
      </w:r>
      <w:r w:rsidR="00EF4B86">
        <w:rPr>
          <w:rFonts w:ascii="Times New Roman" w:hAnsi="Times New Roman" w:cs="Times New Roman"/>
          <w:sz w:val="24"/>
          <w:szCs w:val="24"/>
        </w:rPr>
        <w:t xml:space="preserve"> o određenim državnim pitanjima i </w:t>
      </w:r>
      <w:r w:rsidR="00EF4B86">
        <w:rPr>
          <w:rFonts w:ascii="Times New Roman" w:hAnsi="Times New Roman" w:cs="Times New Roman"/>
          <w:b/>
          <w:sz w:val="24"/>
          <w:szCs w:val="24"/>
        </w:rPr>
        <w:t>senat (</w:t>
      </w:r>
      <w:proofErr w:type="spellStart"/>
      <w:r w:rsidR="00EF4B86">
        <w:rPr>
          <w:rFonts w:ascii="Times New Roman" w:hAnsi="Times New Roman" w:cs="Times New Roman"/>
          <w:b/>
          <w:sz w:val="24"/>
          <w:szCs w:val="24"/>
        </w:rPr>
        <w:t>senatus</w:t>
      </w:r>
      <w:proofErr w:type="spellEnd"/>
      <w:r w:rsidR="00EF4B8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F4B86">
        <w:rPr>
          <w:rFonts w:ascii="Times New Roman" w:hAnsi="Times New Roman" w:cs="Times New Roman"/>
          <w:sz w:val="24"/>
          <w:szCs w:val="24"/>
        </w:rPr>
        <w:t xml:space="preserve">– vijeće staraca, prvaka rodova, koji su pazili da se čuvaju običaji, davali su i savjete kralju.          Ratovi s Etruščanima, Galima, </w:t>
      </w:r>
      <w:proofErr w:type="spellStart"/>
      <w:r w:rsidR="00EF4B86">
        <w:rPr>
          <w:rFonts w:ascii="Times New Roman" w:hAnsi="Times New Roman" w:cs="Times New Roman"/>
          <w:sz w:val="24"/>
          <w:szCs w:val="24"/>
        </w:rPr>
        <w:t>Samnićanima</w:t>
      </w:r>
      <w:proofErr w:type="spellEnd"/>
      <w:r w:rsidR="00EF4B86">
        <w:rPr>
          <w:rFonts w:ascii="Times New Roman" w:hAnsi="Times New Roman" w:cs="Times New Roman"/>
          <w:sz w:val="24"/>
          <w:szCs w:val="24"/>
        </w:rPr>
        <w:t>.</w:t>
      </w:r>
    </w:p>
    <w:p w:rsidR="001E5AB2" w:rsidRDefault="00EF4B86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Patriciji </w:t>
      </w:r>
      <w:r>
        <w:rPr>
          <w:rFonts w:ascii="Times New Roman" w:hAnsi="Times New Roman" w:cs="Times New Roman"/>
          <w:sz w:val="24"/>
          <w:szCs w:val="24"/>
        </w:rPr>
        <w:t xml:space="preserve">– pripadnici nekadašnjeg rodovskog plemstva, imali su svu političku vlast, najbolji dio obradive zemlje i potpuno građansko pravo. </w:t>
      </w:r>
      <w:r>
        <w:rPr>
          <w:rFonts w:ascii="Times New Roman" w:hAnsi="Times New Roman" w:cs="Times New Roman"/>
          <w:b/>
          <w:sz w:val="24"/>
          <w:szCs w:val="24"/>
        </w:rPr>
        <w:t xml:space="preserve">Plebejci </w:t>
      </w:r>
      <w:r>
        <w:rPr>
          <w:rFonts w:ascii="Times New Roman" w:hAnsi="Times New Roman" w:cs="Times New Roman"/>
          <w:sz w:val="24"/>
          <w:szCs w:val="24"/>
        </w:rPr>
        <w:t xml:space="preserve">– obični puk, samo neka prava je imao, nisu mogli biti birani u senat niti biti konzuli. Bili su zemljoposjednici, obrtnici i trgovci. 494. pr. Kr plebejci odlaze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Aventin</w:t>
      </w:r>
      <w:proofErr w:type="spellEnd"/>
      <w:r w:rsidR="001E5AB2">
        <w:rPr>
          <w:rFonts w:ascii="Times New Roman" w:hAnsi="Times New Roman" w:cs="Times New Roman"/>
          <w:sz w:val="24"/>
          <w:szCs w:val="24"/>
        </w:rPr>
        <w:t xml:space="preserve">, a nakon toga ih patriciji vraćaju i daju im pravo birati dva tribuna </w:t>
      </w:r>
      <w:r w:rsidR="001E5AB2">
        <w:rPr>
          <w:rFonts w:ascii="Times New Roman" w:hAnsi="Times New Roman" w:cs="Times New Roman"/>
          <w:b/>
          <w:sz w:val="24"/>
          <w:szCs w:val="24"/>
        </w:rPr>
        <w:t xml:space="preserve">(tribuni </w:t>
      </w:r>
      <w:proofErr w:type="spellStart"/>
      <w:r w:rsidR="001E5AB2">
        <w:rPr>
          <w:rFonts w:ascii="Times New Roman" w:hAnsi="Times New Roman" w:cs="Times New Roman"/>
          <w:b/>
          <w:sz w:val="24"/>
          <w:szCs w:val="24"/>
        </w:rPr>
        <w:t>plebis</w:t>
      </w:r>
      <w:proofErr w:type="spellEnd"/>
      <w:r w:rsidR="001E5AB2">
        <w:rPr>
          <w:rFonts w:ascii="Times New Roman" w:hAnsi="Times New Roman" w:cs="Times New Roman"/>
          <w:b/>
          <w:sz w:val="24"/>
          <w:szCs w:val="24"/>
        </w:rPr>
        <w:t>)</w:t>
      </w:r>
      <w:r w:rsidR="001E5AB2">
        <w:rPr>
          <w:rFonts w:ascii="Times New Roman" w:hAnsi="Times New Roman" w:cs="Times New Roman"/>
          <w:sz w:val="24"/>
          <w:szCs w:val="24"/>
        </w:rPr>
        <w:t xml:space="preserve">, koji mogu utjecati na odluku senata – </w:t>
      </w:r>
      <w:r w:rsidR="001E5AB2">
        <w:rPr>
          <w:rFonts w:ascii="Times New Roman" w:hAnsi="Times New Roman" w:cs="Times New Roman"/>
          <w:b/>
          <w:sz w:val="24"/>
          <w:szCs w:val="24"/>
        </w:rPr>
        <w:t>veto</w:t>
      </w:r>
      <w:r w:rsidR="001E5AB2">
        <w:rPr>
          <w:rFonts w:ascii="Times New Roman" w:hAnsi="Times New Roman" w:cs="Times New Roman"/>
          <w:sz w:val="24"/>
          <w:szCs w:val="24"/>
        </w:rPr>
        <w:t>. Nakon toga su mogli birati i konzule iz svojih redova.</w:t>
      </w:r>
    </w:p>
    <w:p w:rsidR="001E5AB2" w:rsidRDefault="001E5AB2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Deset uglednih ljudi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decemviri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scribundis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objavili su zakone i napisali ih na 12 mjedenih ploča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duodecim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tabularum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postavljenih na Forumu 451. pr. Kr.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Nobilitet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stari patricijski rodovi i bogate plebejske obitelji stvaraju novi društveni sloj, zasnovan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latifundijama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bogatstvu. Iz njegovih redova birani su senatori i magistrati.</w:t>
      </w:r>
    </w:p>
    <w:p w:rsidR="00EE5722" w:rsidRDefault="001E5AB2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Reforme braće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Tiberije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133. pr. Kr. izabran za pučkog tribuna, vrši agrarnu reformu </w:t>
      </w:r>
      <w:r w:rsidR="00EE5722">
        <w:rPr>
          <w:rFonts w:ascii="Times New Roman" w:hAnsi="Times New Roman" w:cs="Times New Roman"/>
          <w:sz w:val="24"/>
          <w:szCs w:val="24"/>
        </w:rPr>
        <w:t>zbog latifundija: nitko nije mogao imati više od 500 jutara zemlje. Nakon toga je ubijen. Njegov brat Gaj je dvaput izabran za tribuna – 123. pr. Kr. Njegove važne odredbe: plebejcima se prodaje žito po nižim cijenama, sudska ovlaštenja prelaze sa senatora na stalež vitezova, osnivanje kolonija, vitezovi postaju staleški red (</w:t>
      </w:r>
      <w:proofErr w:type="spellStart"/>
      <w:r w:rsidR="00EE5722">
        <w:rPr>
          <w:rFonts w:ascii="Times New Roman" w:hAnsi="Times New Roman" w:cs="Times New Roman"/>
          <w:sz w:val="24"/>
          <w:szCs w:val="24"/>
        </w:rPr>
        <w:t>ordo</w:t>
      </w:r>
      <w:proofErr w:type="spellEnd"/>
      <w:r w:rsidR="00EE5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22">
        <w:rPr>
          <w:rFonts w:ascii="Times New Roman" w:hAnsi="Times New Roman" w:cs="Times New Roman"/>
          <w:sz w:val="24"/>
          <w:szCs w:val="24"/>
        </w:rPr>
        <w:t>equester</w:t>
      </w:r>
      <w:proofErr w:type="spellEnd"/>
      <w:r w:rsidR="00EE5722">
        <w:rPr>
          <w:rFonts w:ascii="Times New Roman" w:hAnsi="Times New Roman" w:cs="Times New Roman"/>
          <w:sz w:val="24"/>
          <w:szCs w:val="24"/>
        </w:rPr>
        <w:t xml:space="preserve">).                               Ustanci robova na Siciliji. Spartakov ustanak (73. -71. pr. Kr.). Spartak – gladijator u </w:t>
      </w:r>
      <w:proofErr w:type="spellStart"/>
      <w:r w:rsidR="00EE5722">
        <w:rPr>
          <w:rFonts w:ascii="Times New Roman" w:hAnsi="Times New Roman" w:cs="Times New Roman"/>
          <w:sz w:val="24"/>
          <w:szCs w:val="24"/>
        </w:rPr>
        <w:t>Kapui</w:t>
      </w:r>
      <w:proofErr w:type="spellEnd"/>
      <w:r w:rsidR="00EE5722">
        <w:rPr>
          <w:rFonts w:ascii="Times New Roman" w:hAnsi="Times New Roman" w:cs="Times New Roman"/>
          <w:sz w:val="24"/>
          <w:szCs w:val="24"/>
        </w:rPr>
        <w:t xml:space="preserve"> i rob iz Trakije, kod Vezuva poražava rimsku vojsku. Marko </w:t>
      </w:r>
      <w:proofErr w:type="spellStart"/>
      <w:r w:rsidR="00EE5722">
        <w:rPr>
          <w:rFonts w:ascii="Times New Roman" w:hAnsi="Times New Roman" w:cs="Times New Roman"/>
          <w:sz w:val="24"/>
          <w:szCs w:val="24"/>
        </w:rPr>
        <w:t>Licinije</w:t>
      </w:r>
      <w:proofErr w:type="spellEnd"/>
      <w:r w:rsidR="00EE5722">
        <w:rPr>
          <w:rFonts w:ascii="Times New Roman" w:hAnsi="Times New Roman" w:cs="Times New Roman"/>
          <w:sz w:val="24"/>
          <w:szCs w:val="24"/>
        </w:rPr>
        <w:t xml:space="preserve"> Kras ga pobjeđuje.</w:t>
      </w:r>
    </w:p>
    <w:p w:rsidR="00EE5722" w:rsidRDefault="00EE5722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A7BB0" w:rsidRDefault="005A7BB0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Građansko ratovi </w:t>
      </w:r>
      <w:r>
        <w:rPr>
          <w:rFonts w:ascii="Times New Roman" w:hAnsi="Times New Roman" w:cs="Times New Roman"/>
          <w:sz w:val="24"/>
          <w:szCs w:val="24"/>
        </w:rPr>
        <w:t xml:space="preserve">– dvije stranke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optimati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Gaj Marije – pobjeđuje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kralja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Jugurtu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>
        <w:rPr>
          <w:rFonts w:ascii="Times New Roman" w:hAnsi="Times New Roman" w:cs="Times New Roman"/>
          <w:sz w:val="24"/>
          <w:szCs w:val="24"/>
        </w:rPr>
        <w:t>Cimbre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Teutonce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Senat daje zapovjedništvo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Luciju Korneliju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osvećuje Mariju i objavljuje popis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Marijevih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pristaša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proscriptionis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BB0">
        <w:rPr>
          <w:rFonts w:ascii="Times New Roman" w:hAnsi="Times New Roman" w:cs="Times New Roman"/>
          <w:b/>
          <w:sz w:val="24"/>
          <w:szCs w:val="24"/>
        </w:rPr>
        <w:t>Cezar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nećak, tribun, kvestor,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vrhovni svećenik,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Hispaniji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Pompej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vojskovođa, tjera kralja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Male Azije.</w:t>
      </w:r>
    </w:p>
    <w:p w:rsidR="0023560E" w:rsidRDefault="005A7BB0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Prvi trijumvirat </w:t>
      </w:r>
      <w:r>
        <w:rPr>
          <w:rFonts w:ascii="Times New Roman" w:hAnsi="Times New Roman" w:cs="Times New Roman"/>
          <w:sz w:val="24"/>
          <w:szCs w:val="24"/>
        </w:rPr>
        <w:t>– Cezar, Pompej i Kras. Rat Cezara i Pompeja. 15.III.44</w:t>
      </w:r>
      <w:r w:rsidR="0023560E">
        <w:rPr>
          <w:rFonts w:ascii="Times New Roman" w:hAnsi="Times New Roman" w:cs="Times New Roman"/>
          <w:sz w:val="24"/>
          <w:szCs w:val="24"/>
        </w:rPr>
        <w:t xml:space="preserve">. pr. Kr. Cezar je ubijen od Bruta i </w:t>
      </w:r>
      <w:proofErr w:type="spellStart"/>
      <w:r w:rsidR="0023560E">
        <w:rPr>
          <w:rFonts w:ascii="Times New Roman" w:hAnsi="Times New Roman" w:cs="Times New Roman"/>
          <w:sz w:val="24"/>
          <w:szCs w:val="24"/>
        </w:rPr>
        <w:t>Kasija</w:t>
      </w:r>
      <w:proofErr w:type="spellEnd"/>
      <w:r w:rsidR="0023560E">
        <w:rPr>
          <w:rFonts w:ascii="Times New Roman" w:hAnsi="Times New Roman" w:cs="Times New Roman"/>
          <w:sz w:val="24"/>
          <w:szCs w:val="24"/>
        </w:rPr>
        <w:t xml:space="preserve">. </w:t>
      </w:r>
      <w:r w:rsidR="0023560E">
        <w:rPr>
          <w:rFonts w:ascii="Times New Roman" w:hAnsi="Times New Roman" w:cs="Times New Roman"/>
          <w:b/>
          <w:sz w:val="24"/>
          <w:szCs w:val="24"/>
        </w:rPr>
        <w:t xml:space="preserve">Drugi trijumvirat </w:t>
      </w:r>
      <w:r w:rsidR="0023560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3560E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="0023560E">
        <w:rPr>
          <w:rFonts w:ascii="Times New Roman" w:hAnsi="Times New Roman" w:cs="Times New Roman"/>
          <w:sz w:val="24"/>
          <w:szCs w:val="24"/>
        </w:rPr>
        <w:t xml:space="preserve">, Antonije i </w:t>
      </w:r>
      <w:proofErr w:type="spellStart"/>
      <w:r w:rsidR="0023560E">
        <w:rPr>
          <w:rFonts w:ascii="Times New Roman" w:hAnsi="Times New Roman" w:cs="Times New Roman"/>
          <w:sz w:val="24"/>
          <w:szCs w:val="24"/>
        </w:rPr>
        <w:t>Lepid</w:t>
      </w:r>
      <w:proofErr w:type="spellEnd"/>
      <w:r w:rsidR="0023560E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proofErr w:type="spellStart"/>
      <w:r w:rsidR="0023560E">
        <w:rPr>
          <w:rFonts w:ascii="Times New Roman" w:hAnsi="Times New Roman" w:cs="Times New Roman"/>
          <w:sz w:val="24"/>
          <w:szCs w:val="24"/>
        </w:rPr>
        <w:t>Lepid</w:t>
      </w:r>
      <w:proofErr w:type="spellEnd"/>
      <w:r w:rsidR="0023560E">
        <w:rPr>
          <w:rFonts w:ascii="Times New Roman" w:hAnsi="Times New Roman" w:cs="Times New Roman"/>
          <w:sz w:val="24"/>
          <w:szCs w:val="24"/>
        </w:rPr>
        <w:t xml:space="preserve"> je dobio </w:t>
      </w:r>
      <w:proofErr w:type="spellStart"/>
      <w:r w:rsidR="0023560E">
        <w:rPr>
          <w:rFonts w:ascii="Times New Roman" w:hAnsi="Times New Roman" w:cs="Times New Roman"/>
          <w:sz w:val="24"/>
          <w:szCs w:val="24"/>
        </w:rPr>
        <w:t>Hispaniju</w:t>
      </w:r>
      <w:proofErr w:type="spellEnd"/>
      <w:r w:rsidR="0023560E">
        <w:rPr>
          <w:rFonts w:ascii="Times New Roman" w:hAnsi="Times New Roman" w:cs="Times New Roman"/>
          <w:sz w:val="24"/>
          <w:szCs w:val="24"/>
        </w:rPr>
        <w:t xml:space="preserve">, Antonije Galiju, a </w:t>
      </w:r>
      <w:proofErr w:type="spellStart"/>
      <w:r w:rsidR="0023560E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="0023560E">
        <w:rPr>
          <w:rFonts w:ascii="Times New Roman" w:hAnsi="Times New Roman" w:cs="Times New Roman"/>
          <w:sz w:val="24"/>
          <w:szCs w:val="24"/>
        </w:rPr>
        <w:t xml:space="preserve"> Afriku i Siciliju. Propast republike, poraz Bruta i </w:t>
      </w:r>
      <w:proofErr w:type="spellStart"/>
      <w:r w:rsidR="0023560E">
        <w:rPr>
          <w:rFonts w:ascii="Times New Roman" w:hAnsi="Times New Roman" w:cs="Times New Roman"/>
          <w:sz w:val="24"/>
          <w:szCs w:val="24"/>
        </w:rPr>
        <w:t>Kasija</w:t>
      </w:r>
      <w:proofErr w:type="spellEnd"/>
      <w:r w:rsidR="0023560E">
        <w:rPr>
          <w:rFonts w:ascii="Times New Roman" w:hAnsi="Times New Roman" w:cs="Times New Roman"/>
          <w:sz w:val="24"/>
          <w:szCs w:val="24"/>
        </w:rPr>
        <w:t xml:space="preserve"> kod Filipa 42. pr. Kr. Antonije se zarati s </w:t>
      </w:r>
      <w:proofErr w:type="spellStart"/>
      <w:r w:rsidR="0023560E">
        <w:rPr>
          <w:rFonts w:ascii="Times New Roman" w:hAnsi="Times New Roman" w:cs="Times New Roman"/>
          <w:sz w:val="24"/>
          <w:szCs w:val="24"/>
        </w:rPr>
        <w:t>Oktavijanom</w:t>
      </w:r>
      <w:proofErr w:type="spellEnd"/>
      <w:r w:rsidR="0023560E">
        <w:rPr>
          <w:rFonts w:ascii="Times New Roman" w:hAnsi="Times New Roman" w:cs="Times New Roman"/>
          <w:sz w:val="24"/>
          <w:szCs w:val="24"/>
        </w:rPr>
        <w:t xml:space="preserve"> zbog Egipta i Kleopatre. Poraz Antonija 31. pr. Kr. kod rta Akcija.</w:t>
      </w:r>
    </w:p>
    <w:p w:rsidR="00980FE8" w:rsidRDefault="0023560E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 i narod rimski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Senatus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Populusque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Romanus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(SPQR) </w:t>
      </w:r>
      <w:r>
        <w:rPr>
          <w:rFonts w:ascii="Times New Roman" w:hAnsi="Times New Roman" w:cs="Times New Roman"/>
          <w:sz w:val="24"/>
          <w:szCs w:val="24"/>
        </w:rPr>
        <w:t xml:space="preserve">31. pr. Kr. pada republika i započinje doba Carstva do 476.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Kr.                                                                                   Uprava – </w:t>
      </w:r>
      <w:r w:rsidRPr="00001715">
        <w:rPr>
          <w:rFonts w:ascii="Times New Roman" w:hAnsi="Times New Roman" w:cs="Times New Roman"/>
          <w:b/>
          <w:sz w:val="24"/>
          <w:szCs w:val="24"/>
        </w:rPr>
        <w:t>magistrati (</w:t>
      </w:r>
      <w:proofErr w:type="spellStart"/>
      <w:r w:rsidRPr="00001715">
        <w:rPr>
          <w:rFonts w:ascii="Times New Roman" w:hAnsi="Times New Roman" w:cs="Times New Roman"/>
          <w:b/>
          <w:sz w:val="24"/>
          <w:szCs w:val="24"/>
        </w:rPr>
        <w:t>magistratus</w:t>
      </w:r>
      <w:proofErr w:type="spellEnd"/>
      <w:r w:rsidRPr="0000171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činovnici koji su obavljali određene političke funkcije u državi. Najvišu su upravnu vlast imali konzuli, </w:t>
      </w:r>
      <w:r w:rsidR="00001715">
        <w:rPr>
          <w:rFonts w:ascii="Times New Roman" w:hAnsi="Times New Roman" w:cs="Times New Roman"/>
          <w:sz w:val="24"/>
          <w:szCs w:val="24"/>
        </w:rPr>
        <w:t xml:space="preserve">a senat je predstavljao savjetodavno vijeće vrhovnih magistrata i bio je tvorac cjelokupne vanjske i unutrašnje politike Rima.                   </w:t>
      </w:r>
      <w:r w:rsidR="00001715" w:rsidRPr="00001715">
        <w:rPr>
          <w:rFonts w:ascii="Times New Roman" w:hAnsi="Times New Roman" w:cs="Times New Roman"/>
          <w:b/>
          <w:sz w:val="24"/>
          <w:szCs w:val="24"/>
        </w:rPr>
        <w:t>S</w:t>
      </w:r>
      <w:r w:rsidR="00001715">
        <w:rPr>
          <w:rFonts w:ascii="Times New Roman" w:hAnsi="Times New Roman" w:cs="Times New Roman"/>
          <w:b/>
          <w:sz w:val="24"/>
          <w:szCs w:val="24"/>
        </w:rPr>
        <w:t xml:space="preserve">enat i senatori </w:t>
      </w:r>
      <w:r w:rsidR="00001715">
        <w:rPr>
          <w:rFonts w:ascii="Times New Roman" w:hAnsi="Times New Roman" w:cs="Times New Roman"/>
          <w:sz w:val="24"/>
          <w:szCs w:val="24"/>
        </w:rPr>
        <w:t xml:space="preserve">– u republici: objavljivanje rata i sklapanje mira, vođenje vanjske politike, raspolaganje državnim novcem i potvrđivanje zaključaka narodne skupštine. Popis senatora </w:t>
      </w:r>
      <w:r w:rsidR="00001715">
        <w:rPr>
          <w:rFonts w:ascii="Times New Roman" w:hAnsi="Times New Roman" w:cs="Times New Roman"/>
          <w:b/>
          <w:sz w:val="24"/>
          <w:szCs w:val="24"/>
        </w:rPr>
        <w:t xml:space="preserve">(album) </w:t>
      </w:r>
      <w:r w:rsidR="00001715">
        <w:rPr>
          <w:rFonts w:ascii="Times New Roman" w:hAnsi="Times New Roman" w:cs="Times New Roman"/>
          <w:sz w:val="24"/>
          <w:szCs w:val="24"/>
        </w:rPr>
        <w:t xml:space="preserve">sastavljali su konzuli, a kasnije cenzori. Senator na tom čelu zvao se </w:t>
      </w:r>
      <w:proofErr w:type="spellStart"/>
      <w:r w:rsidR="00001715">
        <w:rPr>
          <w:rFonts w:ascii="Times New Roman" w:hAnsi="Times New Roman" w:cs="Times New Roman"/>
          <w:b/>
          <w:sz w:val="24"/>
          <w:szCs w:val="24"/>
        </w:rPr>
        <w:t>princeps</w:t>
      </w:r>
      <w:proofErr w:type="spellEnd"/>
      <w:r w:rsidR="00001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1715">
        <w:rPr>
          <w:rFonts w:ascii="Times New Roman" w:hAnsi="Times New Roman" w:cs="Times New Roman"/>
          <w:b/>
          <w:sz w:val="24"/>
          <w:szCs w:val="24"/>
        </w:rPr>
        <w:t>senatus</w:t>
      </w:r>
      <w:proofErr w:type="spellEnd"/>
      <w:r w:rsidR="00001715">
        <w:rPr>
          <w:rFonts w:ascii="Times New Roman" w:hAnsi="Times New Roman" w:cs="Times New Roman"/>
          <w:sz w:val="24"/>
          <w:szCs w:val="24"/>
        </w:rPr>
        <w:t xml:space="preserve">. Odluka se zvala </w:t>
      </w:r>
      <w:proofErr w:type="spellStart"/>
      <w:r w:rsidR="00001715">
        <w:rPr>
          <w:rFonts w:ascii="Times New Roman" w:hAnsi="Times New Roman" w:cs="Times New Roman"/>
          <w:b/>
          <w:sz w:val="24"/>
          <w:szCs w:val="24"/>
        </w:rPr>
        <w:t>senatus</w:t>
      </w:r>
      <w:proofErr w:type="spellEnd"/>
      <w:r w:rsidR="00001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1715">
        <w:rPr>
          <w:rFonts w:ascii="Times New Roman" w:hAnsi="Times New Roman" w:cs="Times New Roman"/>
          <w:b/>
          <w:sz w:val="24"/>
          <w:szCs w:val="24"/>
        </w:rPr>
        <w:t>consultum</w:t>
      </w:r>
      <w:proofErr w:type="spellEnd"/>
      <w:r w:rsidR="00001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715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="00001715">
        <w:rPr>
          <w:rFonts w:ascii="Times New Roman" w:hAnsi="Times New Roman" w:cs="Times New Roman"/>
          <w:b/>
          <w:sz w:val="24"/>
          <w:szCs w:val="24"/>
        </w:rPr>
        <w:t>decretum</w:t>
      </w:r>
      <w:proofErr w:type="spellEnd"/>
      <w:r w:rsidR="00001715">
        <w:rPr>
          <w:rFonts w:ascii="Times New Roman" w:hAnsi="Times New Roman" w:cs="Times New Roman"/>
          <w:sz w:val="24"/>
          <w:szCs w:val="24"/>
        </w:rPr>
        <w:t xml:space="preserve">. Sjednice su se održavale u zgradi na Forumu – </w:t>
      </w:r>
      <w:proofErr w:type="spellStart"/>
      <w:r w:rsidR="00001715">
        <w:rPr>
          <w:rFonts w:ascii="Times New Roman" w:hAnsi="Times New Roman" w:cs="Times New Roman"/>
          <w:b/>
          <w:sz w:val="24"/>
          <w:szCs w:val="24"/>
        </w:rPr>
        <w:t>curia</w:t>
      </w:r>
      <w:proofErr w:type="spellEnd"/>
      <w:r w:rsidR="00001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1715">
        <w:rPr>
          <w:rFonts w:ascii="Times New Roman" w:hAnsi="Times New Roman" w:cs="Times New Roman"/>
          <w:b/>
          <w:sz w:val="24"/>
          <w:szCs w:val="24"/>
        </w:rPr>
        <w:t>Hostilia</w:t>
      </w:r>
      <w:proofErr w:type="spellEnd"/>
      <w:r w:rsidR="00001715">
        <w:rPr>
          <w:rFonts w:ascii="Times New Roman" w:hAnsi="Times New Roman" w:cs="Times New Roman"/>
          <w:sz w:val="24"/>
          <w:szCs w:val="24"/>
        </w:rPr>
        <w:t>.</w:t>
      </w:r>
    </w:p>
    <w:p w:rsidR="000D6EA2" w:rsidRDefault="00980FE8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Magistrature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magistratus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dvije stvari – tako se zvala politička služba koju je obavljala neka osoba izabrana od naroda, ali se isto tako nazivao i vršilac te  službe (magistrat). </w:t>
      </w:r>
      <w:r>
        <w:rPr>
          <w:rFonts w:ascii="Times New Roman" w:hAnsi="Times New Roman" w:cs="Times New Roman"/>
          <w:b/>
          <w:sz w:val="24"/>
          <w:szCs w:val="24"/>
        </w:rPr>
        <w:t xml:space="preserve">Redovne magistrature </w:t>
      </w:r>
      <w:r>
        <w:rPr>
          <w:rFonts w:ascii="Times New Roman" w:hAnsi="Times New Roman" w:cs="Times New Roman"/>
          <w:sz w:val="24"/>
          <w:szCs w:val="24"/>
        </w:rPr>
        <w:t xml:space="preserve">– izbor se vršio svake godine: konzulat, pretura, cenzura, služba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kvestura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Izvanredne magistrature </w:t>
      </w:r>
      <w:r>
        <w:rPr>
          <w:rFonts w:ascii="Times New Roman" w:hAnsi="Times New Roman" w:cs="Times New Roman"/>
          <w:sz w:val="24"/>
          <w:szCs w:val="24"/>
        </w:rPr>
        <w:t xml:space="preserve">– obavljale su se povremeno: diktator (6 mjeseci), zapovjednik konjaništva,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međuvladar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upravitelj grada.                 </w:t>
      </w:r>
      <w:r>
        <w:rPr>
          <w:rFonts w:ascii="Times New Roman" w:hAnsi="Times New Roman" w:cs="Times New Roman"/>
          <w:b/>
          <w:sz w:val="24"/>
          <w:szCs w:val="24"/>
        </w:rPr>
        <w:t>Konzuli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consules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vrhovni činovnici s najvišom vojničkom, političkom i upravnom vlašću. </w:t>
      </w:r>
      <w:r>
        <w:rPr>
          <w:rFonts w:ascii="Times New Roman" w:hAnsi="Times New Roman" w:cs="Times New Roman"/>
          <w:b/>
          <w:sz w:val="24"/>
          <w:szCs w:val="24"/>
        </w:rPr>
        <w:t>Pretori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praetores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sudska </w:t>
      </w:r>
      <w:r w:rsidR="00ED01CC">
        <w:rPr>
          <w:rFonts w:ascii="Times New Roman" w:hAnsi="Times New Roman" w:cs="Times New Roman"/>
          <w:sz w:val="24"/>
          <w:szCs w:val="24"/>
        </w:rPr>
        <w:t xml:space="preserve">služba. </w:t>
      </w:r>
      <w:r w:rsidR="00ED01CC">
        <w:rPr>
          <w:rFonts w:ascii="Times New Roman" w:hAnsi="Times New Roman" w:cs="Times New Roman"/>
          <w:b/>
          <w:sz w:val="24"/>
          <w:szCs w:val="24"/>
        </w:rPr>
        <w:t>Cenzori (</w:t>
      </w:r>
      <w:proofErr w:type="spellStart"/>
      <w:r w:rsidR="00ED01CC">
        <w:rPr>
          <w:rFonts w:ascii="Times New Roman" w:hAnsi="Times New Roman" w:cs="Times New Roman"/>
          <w:b/>
          <w:sz w:val="24"/>
          <w:szCs w:val="24"/>
        </w:rPr>
        <w:t>censores</w:t>
      </w:r>
      <w:proofErr w:type="spellEnd"/>
      <w:r w:rsidR="00ED01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D01CC">
        <w:rPr>
          <w:rFonts w:ascii="Times New Roman" w:hAnsi="Times New Roman" w:cs="Times New Roman"/>
          <w:sz w:val="24"/>
          <w:szCs w:val="24"/>
        </w:rPr>
        <w:t xml:space="preserve">– svake pete godine, sastavljaju </w:t>
      </w:r>
      <w:r w:rsidR="00ED01CC">
        <w:rPr>
          <w:rFonts w:ascii="Times New Roman" w:hAnsi="Times New Roman" w:cs="Times New Roman"/>
          <w:sz w:val="24"/>
          <w:szCs w:val="24"/>
        </w:rPr>
        <w:lastRenderedPageBreak/>
        <w:t xml:space="preserve">popis građana i njihove imovine, ispituju vladanje građana. </w:t>
      </w:r>
      <w:proofErr w:type="spellStart"/>
      <w:r w:rsidR="00ED01CC" w:rsidRPr="00ED01CC">
        <w:rPr>
          <w:rFonts w:ascii="Times New Roman" w:hAnsi="Times New Roman" w:cs="Times New Roman"/>
          <w:b/>
          <w:sz w:val="24"/>
          <w:szCs w:val="24"/>
        </w:rPr>
        <w:t>Edili</w:t>
      </w:r>
      <w:proofErr w:type="spellEnd"/>
      <w:r w:rsidR="00ED01CC" w:rsidRPr="00ED01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D01CC" w:rsidRPr="00ED01CC">
        <w:rPr>
          <w:rFonts w:ascii="Times New Roman" w:hAnsi="Times New Roman" w:cs="Times New Roman"/>
          <w:b/>
          <w:sz w:val="24"/>
          <w:szCs w:val="24"/>
        </w:rPr>
        <w:t>aediles</w:t>
      </w:r>
      <w:proofErr w:type="spellEnd"/>
      <w:r w:rsidR="00ED01CC" w:rsidRPr="00ED01CC">
        <w:rPr>
          <w:rFonts w:ascii="Times New Roman" w:hAnsi="Times New Roman" w:cs="Times New Roman"/>
          <w:b/>
          <w:sz w:val="24"/>
          <w:szCs w:val="24"/>
        </w:rPr>
        <w:t>)</w:t>
      </w:r>
      <w:r w:rsidR="00ED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1CC">
        <w:rPr>
          <w:rFonts w:ascii="Times New Roman" w:hAnsi="Times New Roman" w:cs="Times New Roman"/>
          <w:sz w:val="24"/>
          <w:szCs w:val="24"/>
        </w:rPr>
        <w:t xml:space="preserve">– brinu se za normalno odvijanje života u gradu. </w:t>
      </w:r>
      <w:r w:rsidR="00ED01CC">
        <w:rPr>
          <w:rFonts w:ascii="Times New Roman" w:hAnsi="Times New Roman" w:cs="Times New Roman"/>
          <w:b/>
          <w:sz w:val="24"/>
          <w:szCs w:val="24"/>
        </w:rPr>
        <w:t xml:space="preserve">Pučki tribuni (tribuni </w:t>
      </w:r>
      <w:proofErr w:type="spellStart"/>
      <w:r w:rsidR="00ED01CC">
        <w:rPr>
          <w:rFonts w:ascii="Times New Roman" w:hAnsi="Times New Roman" w:cs="Times New Roman"/>
          <w:b/>
          <w:sz w:val="24"/>
          <w:szCs w:val="24"/>
        </w:rPr>
        <w:t>plebis</w:t>
      </w:r>
      <w:proofErr w:type="spellEnd"/>
      <w:r w:rsidR="00ED01CC">
        <w:rPr>
          <w:rFonts w:ascii="Times New Roman" w:hAnsi="Times New Roman" w:cs="Times New Roman"/>
          <w:b/>
          <w:sz w:val="24"/>
          <w:szCs w:val="24"/>
        </w:rPr>
        <w:t>)</w:t>
      </w:r>
      <w:r w:rsidR="00ED01CC">
        <w:rPr>
          <w:rFonts w:ascii="Times New Roman" w:hAnsi="Times New Roman" w:cs="Times New Roman"/>
          <w:sz w:val="24"/>
          <w:szCs w:val="24"/>
        </w:rPr>
        <w:t xml:space="preserve"> – nepovredivi </w:t>
      </w:r>
      <w:r w:rsidR="00ED01C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D01CC">
        <w:rPr>
          <w:rFonts w:ascii="Times New Roman" w:hAnsi="Times New Roman" w:cs="Times New Roman"/>
          <w:b/>
          <w:sz w:val="24"/>
          <w:szCs w:val="24"/>
        </w:rPr>
        <w:t>sacrosancti</w:t>
      </w:r>
      <w:proofErr w:type="spellEnd"/>
      <w:r w:rsidR="00ED01CC">
        <w:rPr>
          <w:rFonts w:ascii="Times New Roman" w:hAnsi="Times New Roman" w:cs="Times New Roman"/>
          <w:b/>
          <w:sz w:val="24"/>
          <w:szCs w:val="24"/>
        </w:rPr>
        <w:t>)</w:t>
      </w:r>
      <w:r w:rsidR="00ED01CC">
        <w:rPr>
          <w:rFonts w:ascii="Times New Roman" w:hAnsi="Times New Roman" w:cs="Times New Roman"/>
          <w:sz w:val="24"/>
          <w:szCs w:val="24"/>
        </w:rPr>
        <w:t xml:space="preserve">, pravo </w:t>
      </w:r>
      <w:r w:rsidR="00ED01CC">
        <w:rPr>
          <w:rFonts w:ascii="Times New Roman" w:hAnsi="Times New Roman" w:cs="Times New Roman"/>
          <w:b/>
          <w:sz w:val="24"/>
          <w:szCs w:val="24"/>
        </w:rPr>
        <w:t>veta</w:t>
      </w:r>
      <w:r w:rsidR="00ED01CC">
        <w:rPr>
          <w:rFonts w:ascii="Times New Roman" w:hAnsi="Times New Roman" w:cs="Times New Roman"/>
          <w:sz w:val="24"/>
          <w:szCs w:val="24"/>
        </w:rPr>
        <w:t xml:space="preserve">, pravo sazivanja skupština, a od 297. pr. Kr. i senata.           </w:t>
      </w:r>
      <w:r w:rsidR="00ED01CC">
        <w:rPr>
          <w:rFonts w:ascii="Times New Roman" w:hAnsi="Times New Roman" w:cs="Times New Roman"/>
          <w:b/>
          <w:sz w:val="24"/>
          <w:szCs w:val="24"/>
        </w:rPr>
        <w:t>Kvestori (</w:t>
      </w:r>
      <w:proofErr w:type="spellStart"/>
      <w:r w:rsidR="00ED01CC">
        <w:rPr>
          <w:rFonts w:ascii="Times New Roman" w:hAnsi="Times New Roman" w:cs="Times New Roman"/>
          <w:b/>
          <w:sz w:val="24"/>
          <w:szCs w:val="24"/>
        </w:rPr>
        <w:t>questores</w:t>
      </w:r>
      <w:proofErr w:type="spellEnd"/>
      <w:r w:rsidR="00ED01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D01CC">
        <w:rPr>
          <w:rFonts w:ascii="Times New Roman" w:hAnsi="Times New Roman" w:cs="Times New Roman"/>
          <w:sz w:val="24"/>
          <w:szCs w:val="24"/>
        </w:rPr>
        <w:t xml:space="preserve">– upravljaju državnom blagajnom, čuvaju arhive i vode </w:t>
      </w:r>
      <w:proofErr w:type="spellStart"/>
      <w:r w:rsidR="00ED01CC">
        <w:rPr>
          <w:rFonts w:ascii="Times New Roman" w:hAnsi="Times New Roman" w:cs="Times New Roman"/>
          <w:sz w:val="24"/>
          <w:szCs w:val="24"/>
        </w:rPr>
        <w:t>knjife</w:t>
      </w:r>
      <w:proofErr w:type="spellEnd"/>
      <w:r w:rsidR="00ED01CC">
        <w:rPr>
          <w:rFonts w:ascii="Times New Roman" w:hAnsi="Times New Roman" w:cs="Times New Roman"/>
          <w:sz w:val="24"/>
          <w:szCs w:val="24"/>
        </w:rPr>
        <w:t xml:space="preserve"> prihoda i rashoda. </w:t>
      </w:r>
      <w:r w:rsidR="00ED01CC">
        <w:rPr>
          <w:rFonts w:ascii="Times New Roman" w:hAnsi="Times New Roman" w:cs="Times New Roman"/>
          <w:b/>
          <w:sz w:val="24"/>
          <w:szCs w:val="24"/>
        </w:rPr>
        <w:t>Diktator (</w:t>
      </w:r>
      <w:proofErr w:type="spellStart"/>
      <w:r w:rsidR="00ED01CC">
        <w:rPr>
          <w:rFonts w:ascii="Times New Roman" w:hAnsi="Times New Roman" w:cs="Times New Roman"/>
          <w:b/>
          <w:sz w:val="24"/>
          <w:szCs w:val="24"/>
        </w:rPr>
        <w:t>dictator</w:t>
      </w:r>
      <w:proofErr w:type="spellEnd"/>
      <w:r w:rsidR="00ED01CC">
        <w:rPr>
          <w:rFonts w:ascii="Times New Roman" w:hAnsi="Times New Roman" w:cs="Times New Roman"/>
          <w:b/>
          <w:sz w:val="24"/>
          <w:szCs w:val="24"/>
        </w:rPr>
        <w:t>)</w:t>
      </w:r>
      <w:r w:rsidR="00ED01CC">
        <w:rPr>
          <w:rFonts w:ascii="Times New Roman" w:hAnsi="Times New Roman" w:cs="Times New Roman"/>
          <w:sz w:val="24"/>
          <w:szCs w:val="24"/>
        </w:rPr>
        <w:t xml:space="preserve"> – biraju se ako državu zadesi neka izvanredna opasnost i unutrašnji nemir. Svaka je magistratura bila čast </w:t>
      </w:r>
      <w:r w:rsidR="00ED01C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D01CC">
        <w:rPr>
          <w:rFonts w:ascii="Times New Roman" w:hAnsi="Times New Roman" w:cs="Times New Roman"/>
          <w:b/>
          <w:sz w:val="24"/>
          <w:szCs w:val="24"/>
        </w:rPr>
        <w:t>honor</w:t>
      </w:r>
      <w:proofErr w:type="spellEnd"/>
      <w:r w:rsidR="00ED01CC">
        <w:rPr>
          <w:rFonts w:ascii="Times New Roman" w:hAnsi="Times New Roman" w:cs="Times New Roman"/>
          <w:b/>
          <w:sz w:val="24"/>
          <w:szCs w:val="24"/>
        </w:rPr>
        <w:t>)</w:t>
      </w:r>
      <w:r w:rsidR="00ED01CC">
        <w:rPr>
          <w:rFonts w:ascii="Times New Roman" w:hAnsi="Times New Roman" w:cs="Times New Roman"/>
          <w:sz w:val="24"/>
          <w:szCs w:val="24"/>
        </w:rPr>
        <w:t xml:space="preserve">. Red magistrature od </w:t>
      </w:r>
      <w:proofErr w:type="spellStart"/>
      <w:r w:rsidR="00ED01CC">
        <w:rPr>
          <w:rFonts w:ascii="Times New Roman" w:hAnsi="Times New Roman" w:cs="Times New Roman"/>
          <w:sz w:val="24"/>
          <w:szCs w:val="24"/>
        </w:rPr>
        <w:t>kvesture</w:t>
      </w:r>
      <w:proofErr w:type="spellEnd"/>
      <w:r w:rsidR="00ED01CC">
        <w:rPr>
          <w:rFonts w:ascii="Times New Roman" w:hAnsi="Times New Roman" w:cs="Times New Roman"/>
          <w:sz w:val="24"/>
          <w:szCs w:val="24"/>
        </w:rPr>
        <w:t xml:space="preserve"> do konzulata zvao se </w:t>
      </w:r>
      <w:proofErr w:type="spellStart"/>
      <w:r w:rsidR="00ED01CC">
        <w:rPr>
          <w:rFonts w:ascii="Times New Roman" w:hAnsi="Times New Roman" w:cs="Times New Roman"/>
          <w:b/>
          <w:sz w:val="24"/>
          <w:szCs w:val="24"/>
        </w:rPr>
        <w:t>cursus</w:t>
      </w:r>
      <w:proofErr w:type="spellEnd"/>
      <w:r w:rsidR="00ED0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1CC">
        <w:rPr>
          <w:rFonts w:ascii="Times New Roman" w:hAnsi="Times New Roman" w:cs="Times New Roman"/>
          <w:b/>
          <w:sz w:val="24"/>
          <w:szCs w:val="24"/>
        </w:rPr>
        <w:t>honorum</w:t>
      </w:r>
      <w:proofErr w:type="spellEnd"/>
      <w:r w:rsidR="00ED01CC">
        <w:rPr>
          <w:rFonts w:ascii="Times New Roman" w:hAnsi="Times New Roman" w:cs="Times New Roman"/>
          <w:sz w:val="24"/>
          <w:szCs w:val="24"/>
        </w:rPr>
        <w:t>.</w:t>
      </w:r>
    </w:p>
    <w:p w:rsidR="000D6EA2" w:rsidRDefault="000D6EA2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Skupštine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curiata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 rodovskim bratstvima,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centuriata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sazivaju je najviši magistrati u vezi nekih važnih odluka,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tributa </w:t>
      </w:r>
      <w:r>
        <w:rPr>
          <w:rFonts w:ascii="Times New Roman" w:hAnsi="Times New Roman" w:cs="Times New Roman"/>
          <w:sz w:val="24"/>
          <w:szCs w:val="24"/>
        </w:rPr>
        <w:t>– prema pripadnost svojoj općini.</w:t>
      </w:r>
    </w:p>
    <w:p w:rsidR="000D6EA2" w:rsidRDefault="000D6EA2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Rimski novac – </w:t>
      </w:r>
      <w:r>
        <w:rPr>
          <w:rFonts w:ascii="Times New Roman" w:hAnsi="Times New Roman" w:cs="Times New Roman"/>
          <w:sz w:val="24"/>
          <w:szCs w:val="24"/>
        </w:rPr>
        <w:t xml:space="preserve">prvi od lijevane bronce – </w:t>
      </w:r>
      <w:r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srebrni novac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sestertius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 kraj republike i zlatan novac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Kovao se u hramu boginje </w:t>
      </w:r>
      <w:proofErr w:type="spellStart"/>
      <w:r>
        <w:rPr>
          <w:rFonts w:ascii="Times New Roman" w:hAnsi="Times New Roman" w:cs="Times New Roman"/>
          <w:sz w:val="24"/>
          <w:szCs w:val="24"/>
        </w:rPr>
        <w:t>Junone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048" w:rsidRDefault="000D6EA2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Status građana i gradova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kolonija </w:t>
      </w:r>
      <w:r>
        <w:rPr>
          <w:rFonts w:ascii="Times New Roman" w:hAnsi="Times New Roman" w:cs="Times New Roman"/>
          <w:sz w:val="24"/>
          <w:szCs w:val="24"/>
        </w:rPr>
        <w:t xml:space="preserve">– grad osnovan na osvojenom teritoriju. </w:t>
      </w:r>
      <w:r>
        <w:rPr>
          <w:rFonts w:ascii="Times New Roman" w:hAnsi="Times New Roman" w:cs="Times New Roman"/>
          <w:b/>
          <w:sz w:val="24"/>
          <w:szCs w:val="24"/>
        </w:rPr>
        <w:t>Municipij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municipium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autonoman grad, ali bez prava glasa. To su bili postojeći gradovi koji su došli pod rimsku vlast. </w:t>
      </w:r>
      <w:r>
        <w:rPr>
          <w:rFonts w:ascii="Times New Roman" w:hAnsi="Times New Roman" w:cs="Times New Roman"/>
          <w:b/>
          <w:sz w:val="24"/>
          <w:szCs w:val="24"/>
        </w:rPr>
        <w:t>Saveznički gradovi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civitates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foederatae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su priznali rimsku vlast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Parentium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Salonae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dr.)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0A" w:rsidRDefault="00B91048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Obredi i svećenici </w:t>
      </w:r>
      <w:r>
        <w:rPr>
          <w:rFonts w:ascii="Times New Roman" w:hAnsi="Times New Roman" w:cs="Times New Roman"/>
          <w:sz w:val="24"/>
          <w:szCs w:val="24"/>
        </w:rPr>
        <w:t xml:space="preserve">– obredna mjesta – sveti gajevi ili hramovi pojedinih bogova. Žrtve – istovremeno žrtvovanje svinje, ovce i bika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suovetaurilia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Svećenici su imali svoja udruženja – kolegije.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Pontifex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maximus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vrhovni svećeniku rimskoj državi. Kolegij od 12 svećenika zvanih </w:t>
      </w:r>
      <w:proofErr w:type="spellStart"/>
      <w:r>
        <w:rPr>
          <w:rFonts w:ascii="Times New Roman" w:hAnsi="Times New Roman" w:cs="Times New Roman"/>
          <w:sz w:val="24"/>
          <w:szCs w:val="24"/>
        </w:rPr>
        <w:t>Arvalska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braća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fratres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Arvales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brinuo se o kultu boginje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Svećenici pojedinih bogova zvali su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Vestalke su čuvale svetu vatru. Tumačenje budućnosti prema ptičjem letu zvalo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auspicium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augurium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obavljali su ga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augures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prema utrobama životinja </w:t>
      </w:r>
      <w:proofErr w:type="spellStart"/>
      <w:r w:rsidR="00145E0A">
        <w:rPr>
          <w:rFonts w:ascii="Times New Roman" w:hAnsi="Times New Roman" w:cs="Times New Roman"/>
          <w:sz w:val="24"/>
          <w:szCs w:val="24"/>
        </w:rPr>
        <w:t>haruspici</w:t>
      </w:r>
      <w:proofErr w:type="spellEnd"/>
      <w:r w:rsidR="00145E0A">
        <w:rPr>
          <w:rFonts w:ascii="Times New Roman" w:hAnsi="Times New Roman" w:cs="Times New Roman"/>
          <w:sz w:val="24"/>
          <w:szCs w:val="24"/>
        </w:rPr>
        <w:t xml:space="preserve"> </w:t>
      </w:r>
      <w:r w:rsidR="00145E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45E0A">
        <w:rPr>
          <w:rFonts w:ascii="Times New Roman" w:hAnsi="Times New Roman" w:cs="Times New Roman"/>
          <w:b/>
          <w:sz w:val="24"/>
          <w:szCs w:val="24"/>
        </w:rPr>
        <w:t>haruspices</w:t>
      </w:r>
      <w:proofErr w:type="spellEnd"/>
      <w:r w:rsidR="00145E0A">
        <w:rPr>
          <w:rFonts w:ascii="Times New Roman" w:hAnsi="Times New Roman" w:cs="Times New Roman"/>
          <w:b/>
          <w:sz w:val="24"/>
          <w:szCs w:val="24"/>
        </w:rPr>
        <w:t>)</w:t>
      </w:r>
      <w:r w:rsidR="00145E0A">
        <w:rPr>
          <w:rFonts w:ascii="Times New Roman" w:hAnsi="Times New Roman" w:cs="Times New Roman"/>
          <w:sz w:val="24"/>
          <w:szCs w:val="24"/>
        </w:rPr>
        <w:t>.</w:t>
      </w:r>
    </w:p>
    <w:p w:rsidR="00145E0A" w:rsidRDefault="00145E0A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Rimski kalendar </w:t>
      </w:r>
      <w:r>
        <w:rPr>
          <w:rFonts w:ascii="Times New Roman" w:hAnsi="Times New Roman" w:cs="Times New Roman"/>
          <w:sz w:val="24"/>
          <w:szCs w:val="24"/>
        </w:rPr>
        <w:t xml:space="preserve">– 46. pr. Kr. reforma pod Julijem Cezarom. Tri stalna dana u svakom mjesecu – prvi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Kalendae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trinaesti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mjesecu ožujku, svibnju, srpnju i listopadu petnaesti 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sedmi dan u ovim mjesecima.</w:t>
      </w:r>
    </w:p>
    <w:p w:rsidR="005A7BB0" w:rsidRPr="0023560E" w:rsidRDefault="00145E0A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Stadioni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cirkovi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Kolosej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Colosseum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najveći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Circus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Bitke brodova u amfiteatru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naumachiae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Gladijatori </w:t>
      </w:r>
      <w:r w:rsidR="004A55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69">
        <w:rPr>
          <w:rFonts w:ascii="Times New Roman" w:hAnsi="Times New Roman" w:cs="Times New Roman"/>
          <w:sz w:val="24"/>
          <w:szCs w:val="24"/>
        </w:rPr>
        <w:t xml:space="preserve">borci s mačem i štitom – </w:t>
      </w:r>
      <w:proofErr w:type="spellStart"/>
      <w:r w:rsidR="004A5569">
        <w:rPr>
          <w:rFonts w:ascii="Times New Roman" w:hAnsi="Times New Roman" w:cs="Times New Roman"/>
          <w:b/>
          <w:sz w:val="24"/>
          <w:szCs w:val="24"/>
        </w:rPr>
        <w:t>secutores</w:t>
      </w:r>
      <w:proofErr w:type="spellEnd"/>
      <w:r w:rsidR="004A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69">
        <w:rPr>
          <w:rFonts w:ascii="Times New Roman" w:hAnsi="Times New Roman" w:cs="Times New Roman"/>
          <w:sz w:val="24"/>
          <w:szCs w:val="24"/>
        </w:rPr>
        <w:t xml:space="preserve">protiv boraca s mrežom i trozubom – </w:t>
      </w:r>
      <w:proofErr w:type="spellStart"/>
      <w:r w:rsidR="004A5569">
        <w:rPr>
          <w:rFonts w:ascii="Times New Roman" w:hAnsi="Times New Roman" w:cs="Times New Roman"/>
          <w:b/>
          <w:sz w:val="24"/>
          <w:szCs w:val="24"/>
        </w:rPr>
        <w:t>retarii</w:t>
      </w:r>
      <w:proofErr w:type="spellEnd"/>
      <w:r w:rsidR="004A5569">
        <w:rPr>
          <w:rFonts w:ascii="Times New Roman" w:hAnsi="Times New Roman" w:cs="Times New Roman"/>
          <w:sz w:val="24"/>
          <w:szCs w:val="24"/>
        </w:rPr>
        <w:t xml:space="preserve">. Borci na kolima – </w:t>
      </w:r>
      <w:proofErr w:type="spellStart"/>
      <w:r w:rsidR="004A5569">
        <w:rPr>
          <w:rFonts w:ascii="Times New Roman" w:hAnsi="Times New Roman" w:cs="Times New Roman"/>
          <w:b/>
          <w:sz w:val="24"/>
          <w:szCs w:val="24"/>
        </w:rPr>
        <w:t>essedarii</w:t>
      </w:r>
      <w:proofErr w:type="spellEnd"/>
      <w:r w:rsidR="004A55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5569">
        <w:rPr>
          <w:rFonts w:ascii="Times New Roman" w:hAnsi="Times New Roman" w:cs="Times New Roman"/>
          <w:sz w:val="24"/>
          <w:szCs w:val="24"/>
        </w:rPr>
        <w:t xml:space="preserve">sa zvijerima – </w:t>
      </w:r>
      <w:proofErr w:type="spellStart"/>
      <w:r w:rsidR="004A5569">
        <w:rPr>
          <w:rFonts w:ascii="Times New Roman" w:hAnsi="Times New Roman" w:cs="Times New Roman"/>
          <w:b/>
          <w:sz w:val="24"/>
          <w:szCs w:val="24"/>
        </w:rPr>
        <w:t>bestiarii</w:t>
      </w:r>
      <w:proofErr w:type="spellEnd"/>
      <w:r w:rsidR="004A5569">
        <w:rPr>
          <w:rFonts w:ascii="Times New Roman" w:hAnsi="Times New Roman" w:cs="Times New Roman"/>
          <w:sz w:val="24"/>
          <w:szCs w:val="24"/>
        </w:rPr>
        <w:t xml:space="preserve">. Znakovi – stisnuta šaka </w:t>
      </w:r>
      <w:r w:rsidR="004A556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A5569">
        <w:rPr>
          <w:rFonts w:ascii="Times New Roman" w:hAnsi="Times New Roman" w:cs="Times New Roman"/>
          <w:b/>
          <w:sz w:val="24"/>
          <w:szCs w:val="24"/>
        </w:rPr>
        <w:t>pollice</w:t>
      </w:r>
      <w:proofErr w:type="spellEnd"/>
      <w:r w:rsidR="004A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5569">
        <w:rPr>
          <w:rFonts w:ascii="Times New Roman" w:hAnsi="Times New Roman" w:cs="Times New Roman"/>
          <w:b/>
          <w:sz w:val="24"/>
          <w:szCs w:val="24"/>
        </w:rPr>
        <w:t>presso</w:t>
      </w:r>
      <w:proofErr w:type="spellEnd"/>
      <w:r w:rsidR="004A5569">
        <w:rPr>
          <w:rFonts w:ascii="Times New Roman" w:hAnsi="Times New Roman" w:cs="Times New Roman"/>
          <w:b/>
          <w:sz w:val="24"/>
          <w:szCs w:val="24"/>
        </w:rPr>
        <w:t>)</w:t>
      </w:r>
      <w:r w:rsidR="004A5569">
        <w:rPr>
          <w:rFonts w:ascii="Times New Roman" w:hAnsi="Times New Roman" w:cs="Times New Roman"/>
          <w:sz w:val="24"/>
          <w:szCs w:val="24"/>
        </w:rPr>
        <w:t xml:space="preserve"> i ispruženi palac </w:t>
      </w:r>
      <w:r w:rsidR="004A556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A5569">
        <w:rPr>
          <w:rFonts w:ascii="Times New Roman" w:hAnsi="Times New Roman" w:cs="Times New Roman"/>
          <w:b/>
          <w:sz w:val="24"/>
          <w:szCs w:val="24"/>
        </w:rPr>
        <w:t>pollice</w:t>
      </w:r>
      <w:proofErr w:type="spellEnd"/>
      <w:r w:rsidR="004A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5569">
        <w:rPr>
          <w:rFonts w:ascii="Times New Roman" w:hAnsi="Times New Roman" w:cs="Times New Roman"/>
          <w:b/>
          <w:sz w:val="24"/>
          <w:szCs w:val="24"/>
        </w:rPr>
        <w:t>verso</w:t>
      </w:r>
      <w:proofErr w:type="spellEnd"/>
      <w:r w:rsidR="004A5569">
        <w:rPr>
          <w:rFonts w:ascii="Times New Roman" w:hAnsi="Times New Roman" w:cs="Times New Roman"/>
          <w:b/>
          <w:sz w:val="24"/>
          <w:szCs w:val="24"/>
        </w:rPr>
        <w:t>)</w:t>
      </w:r>
      <w:r w:rsidR="004A5569">
        <w:rPr>
          <w:rFonts w:ascii="Times New Roman" w:hAnsi="Times New Roman" w:cs="Times New Roman"/>
          <w:sz w:val="24"/>
          <w:szCs w:val="24"/>
        </w:rPr>
        <w:t>.</w:t>
      </w:r>
      <w:r w:rsidR="00001715">
        <w:rPr>
          <w:rFonts w:ascii="Times New Roman" w:hAnsi="Times New Roman" w:cs="Times New Roman"/>
          <w:sz w:val="24"/>
          <w:szCs w:val="24"/>
        </w:rPr>
        <w:t xml:space="preserve">  </w:t>
      </w:r>
      <w:r w:rsidR="002356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5AB2" w:rsidRPr="001E5AB2" w:rsidRDefault="001E5AB2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86" w:rsidRPr="00EF4B86" w:rsidRDefault="00EF4B86" w:rsidP="00E7131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A22" w:rsidRPr="00E53A22" w:rsidRDefault="00E53A22" w:rsidP="00E53A2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F4B82" w:rsidRDefault="00BD2684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76F">
        <w:rPr>
          <w:rFonts w:ascii="Times New Roman" w:hAnsi="Times New Roman" w:cs="Times New Roman"/>
          <w:sz w:val="24"/>
          <w:szCs w:val="24"/>
        </w:rPr>
        <w:t xml:space="preserve">  </w:t>
      </w:r>
      <w:r w:rsidR="00B9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6F">
        <w:rPr>
          <w:rFonts w:ascii="Times New Roman" w:hAnsi="Times New Roman" w:cs="Times New Roman"/>
          <w:sz w:val="24"/>
          <w:szCs w:val="24"/>
        </w:rPr>
        <w:t xml:space="preserve">   </w:t>
      </w:r>
      <w:r w:rsidR="00315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69" w:rsidRDefault="004A5569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A5569" w:rsidRDefault="004A5569" w:rsidP="004A55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Rimska književnost</w:t>
      </w:r>
    </w:p>
    <w:p w:rsidR="004A5569" w:rsidRDefault="004A5569" w:rsidP="004A55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A5569" w:rsidRDefault="004A5569" w:rsidP="004A556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Razdoblja rimske književnosti: </w:t>
      </w:r>
    </w:p>
    <w:p w:rsidR="001041E3" w:rsidRDefault="004A5569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Prvo ili uvodno razdoblje – od prvih pisanih spomenika do 240. pr. Kr.</w:t>
      </w:r>
    </w:p>
    <w:p w:rsidR="001041E3" w:rsidRDefault="004A5569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Drugo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arhajsko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razdoblje – od 240. do 80. pr. Kr. </w:t>
      </w:r>
    </w:p>
    <w:p w:rsidR="001041E3" w:rsidRDefault="004A5569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Treće ili zlatno razdoblje – od 80. pr. Kr. do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. Kr.</w:t>
      </w:r>
      <w:r w:rsidR="008122B2">
        <w:rPr>
          <w:rFonts w:ascii="Times New Roman" w:hAnsi="Times New Roman" w:cs="Times New Roman"/>
          <w:sz w:val="24"/>
          <w:szCs w:val="24"/>
        </w:rPr>
        <w:t>, unutar kojega razlikuje</w:t>
      </w:r>
      <w:r w:rsidR="001041E3">
        <w:rPr>
          <w:rFonts w:ascii="Times New Roman" w:hAnsi="Times New Roman" w:cs="Times New Roman"/>
          <w:sz w:val="24"/>
          <w:szCs w:val="24"/>
        </w:rPr>
        <w:t>mo</w:t>
      </w:r>
    </w:p>
    <w:p w:rsidR="001041E3" w:rsidRDefault="008122B2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Ciceronovo doba – od 80. do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Kr. i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 – od 30. pr. Kr. do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. Kr.</w:t>
      </w:r>
    </w:p>
    <w:p w:rsidR="001041E3" w:rsidRDefault="001041E3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B2">
        <w:rPr>
          <w:rFonts w:ascii="Times New Roman" w:hAnsi="Times New Roman" w:cs="Times New Roman"/>
          <w:sz w:val="24"/>
          <w:szCs w:val="24"/>
        </w:rPr>
        <w:t>4. Četvrto</w:t>
      </w:r>
      <w:r>
        <w:rPr>
          <w:rFonts w:ascii="Times New Roman" w:hAnsi="Times New Roman" w:cs="Times New Roman"/>
          <w:sz w:val="24"/>
          <w:szCs w:val="24"/>
        </w:rPr>
        <w:t xml:space="preserve"> ili srebrno razdoblje – od 14. do 117.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. Kr.</w:t>
      </w:r>
    </w:p>
    <w:p w:rsidR="001041E3" w:rsidRDefault="001041E3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Peto ili razdoblje propadanja – od 117. do 476.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>. Kr.</w:t>
      </w:r>
    </w:p>
    <w:p w:rsidR="001041E3" w:rsidRDefault="001041E3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D2B18" w:rsidRDefault="001041E3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ili uvodno razdoblje 240. pr. Kr. – rađanje latinske pismenosti, prevladavaju usmeni oblici, razne pjesme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pretežno religiozno-obrednog, gozbenog ili šaljivog karaktera. </w:t>
      </w:r>
      <w:proofErr w:type="spellStart"/>
      <w:r>
        <w:rPr>
          <w:rFonts w:ascii="Times New Roman" w:hAnsi="Times New Roman" w:cs="Times New Roman"/>
          <w:sz w:val="24"/>
          <w:szCs w:val="24"/>
        </w:rPr>
        <w:t>Arvalska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pjesma – u mjesecu svibnju,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 čast boga Marsa. Zaklinjanja, tužaljke, nadgrobni natpisi,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convivalia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triumphalia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451. pr. Kr. </w:t>
      </w:r>
      <w:r>
        <w:rPr>
          <w:rFonts w:ascii="Times New Roman" w:hAnsi="Times New Roman" w:cs="Times New Roman"/>
          <w:b/>
          <w:sz w:val="24"/>
          <w:szCs w:val="24"/>
        </w:rPr>
        <w:t>Zakonik dvanaest ploča</w:t>
      </w:r>
      <w:r w:rsidR="00DD2B18">
        <w:rPr>
          <w:rFonts w:ascii="Times New Roman" w:hAnsi="Times New Roman" w:cs="Times New Roman"/>
          <w:sz w:val="24"/>
          <w:szCs w:val="24"/>
        </w:rPr>
        <w:t xml:space="preserve">. Državnik </w:t>
      </w:r>
      <w:proofErr w:type="spellStart"/>
      <w:r w:rsidR="00DD2B18">
        <w:rPr>
          <w:rFonts w:ascii="Times New Roman" w:hAnsi="Times New Roman" w:cs="Times New Roman"/>
          <w:b/>
          <w:sz w:val="24"/>
          <w:szCs w:val="24"/>
        </w:rPr>
        <w:t>Apije</w:t>
      </w:r>
      <w:proofErr w:type="spellEnd"/>
      <w:r w:rsidR="00DD2B18">
        <w:rPr>
          <w:rFonts w:ascii="Times New Roman" w:hAnsi="Times New Roman" w:cs="Times New Roman"/>
          <w:b/>
          <w:sz w:val="24"/>
          <w:szCs w:val="24"/>
        </w:rPr>
        <w:t xml:space="preserve"> Klaudije </w:t>
      </w:r>
      <w:proofErr w:type="spellStart"/>
      <w:r w:rsidR="00DD2B18">
        <w:rPr>
          <w:rFonts w:ascii="Times New Roman" w:hAnsi="Times New Roman" w:cs="Times New Roman"/>
          <w:b/>
          <w:sz w:val="24"/>
          <w:szCs w:val="24"/>
        </w:rPr>
        <w:t>Ceko</w:t>
      </w:r>
      <w:proofErr w:type="spellEnd"/>
      <w:r w:rsidR="00DD2B18">
        <w:rPr>
          <w:rFonts w:ascii="Times New Roman" w:hAnsi="Times New Roman" w:cs="Times New Roman"/>
          <w:sz w:val="24"/>
          <w:szCs w:val="24"/>
        </w:rPr>
        <w:t xml:space="preserve">, graditelj </w:t>
      </w:r>
      <w:proofErr w:type="spellStart"/>
      <w:r w:rsidR="00DD2B18">
        <w:rPr>
          <w:rFonts w:ascii="Times New Roman" w:hAnsi="Times New Roman" w:cs="Times New Roman"/>
          <w:sz w:val="24"/>
          <w:szCs w:val="24"/>
        </w:rPr>
        <w:t>Apijeve</w:t>
      </w:r>
      <w:proofErr w:type="spellEnd"/>
      <w:r w:rsidR="00DD2B18">
        <w:rPr>
          <w:rFonts w:ascii="Times New Roman" w:hAnsi="Times New Roman" w:cs="Times New Roman"/>
          <w:sz w:val="24"/>
          <w:szCs w:val="24"/>
        </w:rPr>
        <w:t xml:space="preserve"> ceste.</w:t>
      </w:r>
    </w:p>
    <w:p w:rsidR="00077C5F" w:rsidRDefault="00DD2B18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Drugo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arhajsko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razdoblje – </w:t>
      </w:r>
      <w:r>
        <w:rPr>
          <w:rFonts w:ascii="Times New Roman" w:hAnsi="Times New Roman" w:cs="Times New Roman"/>
          <w:b/>
          <w:sz w:val="24"/>
          <w:szCs w:val="24"/>
        </w:rPr>
        <w:t xml:space="preserve">Lucije Livije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Andronik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prevodi Homerovu Odiseju u saturnijskom stihu,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Nevije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ep </w:t>
      </w:r>
      <w:r w:rsidRPr="00444120">
        <w:rPr>
          <w:rFonts w:ascii="Times New Roman" w:hAnsi="Times New Roman" w:cs="Times New Roman"/>
          <w:i/>
          <w:sz w:val="24"/>
          <w:szCs w:val="24"/>
        </w:rPr>
        <w:t>Punski rat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Kvint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4120">
        <w:rPr>
          <w:rFonts w:ascii="Times New Roman" w:hAnsi="Times New Roman" w:cs="Times New Roman"/>
          <w:i/>
          <w:sz w:val="24"/>
          <w:szCs w:val="24"/>
        </w:rPr>
        <w:t>ep Anali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Pr="00DD2B1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(254. -184. pr. Kr.) najveći rimskim komediograf, djela: </w:t>
      </w:r>
      <w:r w:rsidRPr="00444120">
        <w:rPr>
          <w:rFonts w:ascii="Times New Roman" w:hAnsi="Times New Roman" w:cs="Times New Roman"/>
          <w:i/>
          <w:sz w:val="24"/>
          <w:szCs w:val="24"/>
        </w:rPr>
        <w:t>Blizanci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4120">
        <w:rPr>
          <w:rFonts w:ascii="Times New Roman" w:hAnsi="Times New Roman" w:cs="Times New Roman"/>
          <w:i/>
          <w:sz w:val="24"/>
          <w:szCs w:val="24"/>
        </w:rPr>
        <w:t xml:space="preserve">Hvalisavi vojnik, Ćup ili Škrtac,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Amfitrion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>, Lažljivac, Zarobljenici, Avet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komediograf, djela: </w:t>
      </w:r>
      <w:r w:rsidRPr="00444120">
        <w:rPr>
          <w:rFonts w:ascii="Times New Roman" w:hAnsi="Times New Roman" w:cs="Times New Roman"/>
          <w:i/>
          <w:sz w:val="24"/>
          <w:szCs w:val="24"/>
        </w:rPr>
        <w:t>Eunuh, Braća</w:t>
      </w:r>
      <w:r>
        <w:rPr>
          <w:rFonts w:ascii="Times New Roman" w:hAnsi="Times New Roman" w:cs="Times New Roman"/>
          <w:sz w:val="24"/>
          <w:szCs w:val="24"/>
        </w:rPr>
        <w:t xml:space="preserve">; satiričar </w:t>
      </w:r>
      <w:r>
        <w:rPr>
          <w:rFonts w:ascii="Times New Roman" w:hAnsi="Times New Roman" w:cs="Times New Roman"/>
          <w:b/>
          <w:sz w:val="24"/>
          <w:szCs w:val="24"/>
        </w:rPr>
        <w:t xml:space="preserve">Gaj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Lucilije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Proza: </w:t>
      </w:r>
      <w:r>
        <w:rPr>
          <w:rFonts w:ascii="Times New Roman" w:hAnsi="Times New Roman" w:cs="Times New Roman"/>
          <w:b/>
          <w:sz w:val="24"/>
          <w:szCs w:val="24"/>
        </w:rPr>
        <w:t xml:space="preserve">Marko Porcije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Stariji </w:t>
      </w:r>
      <w:r>
        <w:rPr>
          <w:rFonts w:ascii="Times New Roman" w:hAnsi="Times New Roman" w:cs="Times New Roman"/>
          <w:sz w:val="24"/>
          <w:szCs w:val="24"/>
        </w:rPr>
        <w:t>– djela</w:t>
      </w:r>
      <w:r w:rsidRPr="00444120">
        <w:rPr>
          <w:rFonts w:ascii="Times New Roman" w:hAnsi="Times New Roman" w:cs="Times New Roman"/>
          <w:i/>
          <w:sz w:val="24"/>
          <w:szCs w:val="24"/>
        </w:rPr>
        <w:t>: Izvori, O poljoprivredi</w:t>
      </w:r>
      <w:r>
        <w:rPr>
          <w:rFonts w:ascii="Times New Roman" w:hAnsi="Times New Roman" w:cs="Times New Roman"/>
          <w:sz w:val="24"/>
          <w:szCs w:val="24"/>
        </w:rPr>
        <w:t xml:space="preserve">. Bio je protivnik širenja grčke kulture i odlučan zagovornik uništenja Kartage: </w:t>
      </w:r>
      <w:r w:rsidR="00077C5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77C5F">
        <w:rPr>
          <w:rFonts w:ascii="Times New Roman" w:hAnsi="Times New Roman" w:cs="Times New Roman"/>
          <w:b/>
          <w:sz w:val="24"/>
          <w:szCs w:val="24"/>
        </w:rPr>
        <w:t>Ceterum</w:t>
      </w:r>
      <w:proofErr w:type="spellEnd"/>
      <w:r w:rsidR="00077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5F">
        <w:rPr>
          <w:rFonts w:ascii="Times New Roman" w:hAnsi="Times New Roman" w:cs="Times New Roman"/>
          <w:b/>
          <w:sz w:val="24"/>
          <w:szCs w:val="24"/>
        </w:rPr>
        <w:t>censeo</w:t>
      </w:r>
      <w:proofErr w:type="spellEnd"/>
      <w:r w:rsidR="00077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5F">
        <w:rPr>
          <w:rFonts w:ascii="Times New Roman" w:hAnsi="Times New Roman" w:cs="Times New Roman"/>
          <w:b/>
          <w:sz w:val="24"/>
          <w:szCs w:val="24"/>
        </w:rPr>
        <w:t>Carthaginem</w:t>
      </w:r>
      <w:proofErr w:type="spellEnd"/>
      <w:r w:rsidR="00077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5F">
        <w:rPr>
          <w:rFonts w:ascii="Times New Roman" w:hAnsi="Times New Roman" w:cs="Times New Roman"/>
          <w:b/>
          <w:sz w:val="24"/>
          <w:szCs w:val="24"/>
        </w:rPr>
        <w:t>delendam</w:t>
      </w:r>
      <w:proofErr w:type="spellEnd"/>
      <w:r w:rsidR="00077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5F">
        <w:rPr>
          <w:rFonts w:ascii="Times New Roman" w:hAnsi="Times New Roman" w:cs="Times New Roman"/>
          <w:b/>
          <w:sz w:val="24"/>
          <w:szCs w:val="24"/>
        </w:rPr>
        <w:t>esse</w:t>
      </w:r>
      <w:proofErr w:type="spellEnd"/>
      <w:r w:rsidR="00077C5F">
        <w:rPr>
          <w:rFonts w:ascii="Times New Roman" w:hAnsi="Times New Roman" w:cs="Times New Roman"/>
          <w:b/>
          <w:sz w:val="24"/>
          <w:szCs w:val="24"/>
        </w:rPr>
        <w:t>“</w:t>
      </w:r>
      <w:r w:rsidR="00077C5F">
        <w:rPr>
          <w:rFonts w:ascii="Times New Roman" w:hAnsi="Times New Roman" w:cs="Times New Roman"/>
          <w:sz w:val="24"/>
          <w:szCs w:val="24"/>
        </w:rPr>
        <w:t xml:space="preserve">.                   Govornici: braća </w:t>
      </w:r>
      <w:proofErr w:type="spellStart"/>
      <w:r w:rsidR="00077C5F">
        <w:rPr>
          <w:rFonts w:ascii="Times New Roman" w:hAnsi="Times New Roman" w:cs="Times New Roman"/>
          <w:b/>
          <w:sz w:val="24"/>
          <w:szCs w:val="24"/>
        </w:rPr>
        <w:t>Tiberije</w:t>
      </w:r>
      <w:proofErr w:type="spellEnd"/>
      <w:r w:rsidR="00077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5F">
        <w:rPr>
          <w:rFonts w:ascii="Times New Roman" w:hAnsi="Times New Roman" w:cs="Times New Roman"/>
          <w:sz w:val="24"/>
          <w:szCs w:val="24"/>
        </w:rPr>
        <w:t xml:space="preserve">i </w:t>
      </w:r>
      <w:r w:rsidR="00077C5F">
        <w:rPr>
          <w:rFonts w:ascii="Times New Roman" w:hAnsi="Times New Roman" w:cs="Times New Roman"/>
          <w:b/>
          <w:sz w:val="24"/>
          <w:szCs w:val="24"/>
        </w:rPr>
        <w:t xml:space="preserve">Gaj </w:t>
      </w:r>
      <w:proofErr w:type="spellStart"/>
      <w:r w:rsidR="00077C5F">
        <w:rPr>
          <w:rFonts w:ascii="Times New Roman" w:hAnsi="Times New Roman" w:cs="Times New Roman"/>
          <w:b/>
          <w:sz w:val="24"/>
          <w:szCs w:val="24"/>
        </w:rPr>
        <w:t>Grakho</w:t>
      </w:r>
      <w:proofErr w:type="spellEnd"/>
      <w:r w:rsidR="00077C5F">
        <w:rPr>
          <w:rFonts w:ascii="Times New Roman" w:hAnsi="Times New Roman" w:cs="Times New Roman"/>
          <w:sz w:val="24"/>
          <w:szCs w:val="24"/>
        </w:rPr>
        <w:t xml:space="preserve">, te konzuli </w:t>
      </w:r>
      <w:r w:rsidR="00077C5F">
        <w:rPr>
          <w:rFonts w:ascii="Times New Roman" w:hAnsi="Times New Roman" w:cs="Times New Roman"/>
          <w:b/>
          <w:sz w:val="24"/>
          <w:szCs w:val="24"/>
        </w:rPr>
        <w:t xml:space="preserve">Marko Antonije </w:t>
      </w:r>
      <w:r w:rsidR="00077C5F">
        <w:rPr>
          <w:rFonts w:ascii="Times New Roman" w:hAnsi="Times New Roman" w:cs="Times New Roman"/>
          <w:sz w:val="24"/>
          <w:szCs w:val="24"/>
        </w:rPr>
        <w:t xml:space="preserve">i </w:t>
      </w:r>
      <w:r w:rsidR="00077C5F">
        <w:rPr>
          <w:rFonts w:ascii="Times New Roman" w:hAnsi="Times New Roman" w:cs="Times New Roman"/>
          <w:b/>
          <w:sz w:val="24"/>
          <w:szCs w:val="24"/>
        </w:rPr>
        <w:t xml:space="preserve">Lucije </w:t>
      </w:r>
      <w:proofErr w:type="spellStart"/>
      <w:r w:rsidR="00077C5F">
        <w:rPr>
          <w:rFonts w:ascii="Times New Roman" w:hAnsi="Times New Roman" w:cs="Times New Roman"/>
          <w:b/>
          <w:sz w:val="24"/>
          <w:szCs w:val="24"/>
        </w:rPr>
        <w:t>Licinije</w:t>
      </w:r>
      <w:proofErr w:type="spellEnd"/>
      <w:r w:rsidR="00077C5F">
        <w:rPr>
          <w:rFonts w:ascii="Times New Roman" w:hAnsi="Times New Roman" w:cs="Times New Roman"/>
          <w:b/>
          <w:sz w:val="24"/>
          <w:szCs w:val="24"/>
        </w:rPr>
        <w:t xml:space="preserve"> Kras</w:t>
      </w:r>
      <w:r w:rsidR="00077C5F">
        <w:rPr>
          <w:rFonts w:ascii="Times New Roman" w:hAnsi="Times New Roman" w:cs="Times New Roman"/>
          <w:sz w:val="24"/>
          <w:szCs w:val="24"/>
        </w:rPr>
        <w:t>.</w:t>
      </w:r>
    </w:p>
    <w:p w:rsidR="00444120" w:rsidRDefault="00077C5F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Treće ili zlatno razdoblje – </w:t>
      </w:r>
      <w:r w:rsidR="00444120">
        <w:rPr>
          <w:rFonts w:ascii="Times New Roman" w:hAnsi="Times New Roman" w:cs="Times New Roman"/>
          <w:sz w:val="24"/>
          <w:szCs w:val="24"/>
        </w:rPr>
        <w:t xml:space="preserve"> Ciceronovo doba </w:t>
      </w:r>
      <w:r>
        <w:rPr>
          <w:rFonts w:ascii="Times New Roman" w:hAnsi="Times New Roman" w:cs="Times New Roman"/>
          <w:sz w:val="24"/>
          <w:szCs w:val="24"/>
        </w:rPr>
        <w:t xml:space="preserve">od 80. do 30. pr. Kr. – cvate proza. </w:t>
      </w:r>
      <w:r>
        <w:rPr>
          <w:rFonts w:ascii="Times New Roman" w:hAnsi="Times New Roman" w:cs="Times New Roman"/>
          <w:b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Ciceron </w:t>
      </w:r>
      <w:r>
        <w:rPr>
          <w:rFonts w:ascii="Times New Roman" w:hAnsi="Times New Roman" w:cs="Times New Roman"/>
          <w:sz w:val="24"/>
          <w:szCs w:val="24"/>
        </w:rPr>
        <w:t xml:space="preserve">(106. -43. pr. Kr) iz </w:t>
      </w:r>
      <w:proofErr w:type="spellStart"/>
      <w:r>
        <w:rPr>
          <w:rFonts w:ascii="Times New Roman" w:hAnsi="Times New Roman" w:cs="Times New Roman"/>
          <w:sz w:val="24"/>
          <w:szCs w:val="24"/>
        </w:rPr>
        <w:t>Arpina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govori: </w:t>
      </w:r>
      <w:r w:rsidRPr="00444120">
        <w:rPr>
          <w:rFonts w:ascii="Times New Roman" w:hAnsi="Times New Roman" w:cs="Times New Roman"/>
          <w:i/>
          <w:sz w:val="24"/>
          <w:szCs w:val="24"/>
        </w:rPr>
        <w:t xml:space="preserve">Protiv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Katiline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Filipike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 xml:space="preserve"> protiv Marka Antonija, Za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Seksta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Roscija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Amerina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 xml:space="preserve">, Za pjesnika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Arhiju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 xml:space="preserve"> i Za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Milona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retorička djela: </w:t>
      </w:r>
      <w:r w:rsidRPr="00444120">
        <w:rPr>
          <w:rFonts w:ascii="Times New Roman" w:hAnsi="Times New Roman" w:cs="Times New Roman"/>
          <w:i/>
          <w:sz w:val="24"/>
          <w:szCs w:val="24"/>
        </w:rPr>
        <w:t xml:space="preserve">O govorniku,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Brut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20">
        <w:rPr>
          <w:rFonts w:ascii="Times New Roman" w:hAnsi="Times New Roman" w:cs="Times New Roman"/>
          <w:i/>
          <w:sz w:val="24"/>
          <w:szCs w:val="24"/>
        </w:rPr>
        <w:t>Govornik</w:t>
      </w:r>
      <w:r>
        <w:rPr>
          <w:rFonts w:ascii="Times New Roman" w:hAnsi="Times New Roman" w:cs="Times New Roman"/>
          <w:sz w:val="24"/>
          <w:szCs w:val="24"/>
        </w:rPr>
        <w:t xml:space="preserve">; filozofska djela: </w:t>
      </w:r>
      <w:r w:rsidRPr="00444120">
        <w:rPr>
          <w:rFonts w:ascii="Times New Roman" w:hAnsi="Times New Roman" w:cs="Times New Roman"/>
          <w:i/>
          <w:sz w:val="24"/>
          <w:szCs w:val="24"/>
        </w:rPr>
        <w:t xml:space="preserve">O državi, O zakonima, Rasprave u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Tuskulu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 xml:space="preserve">, O dužnostima,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Lelije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20">
        <w:rPr>
          <w:rFonts w:ascii="Times New Roman" w:hAnsi="Times New Roman" w:cs="Times New Roman"/>
          <w:i/>
          <w:sz w:val="24"/>
          <w:szCs w:val="24"/>
        </w:rPr>
        <w:t xml:space="preserve">ili o prijateljstvu, </w:t>
      </w:r>
      <w:proofErr w:type="spellStart"/>
      <w:r w:rsidRPr="00444120">
        <w:rPr>
          <w:rFonts w:ascii="Times New Roman" w:hAnsi="Times New Roman" w:cs="Times New Roman"/>
          <w:i/>
          <w:sz w:val="24"/>
          <w:szCs w:val="24"/>
        </w:rPr>
        <w:t>Katon</w:t>
      </w:r>
      <w:proofErr w:type="spellEnd"/>
      <w:r w:rsidRPr="00444120">
        <w:rPr>
          <w:rFonts w:ascii="Times New Roman" w:hAnsi="Times New Roman" w:cs="Times New Roman"/>
          <w:i/>
          <w:sz w:val="24"/>
          <w:szCs w:val="24"/>
        </w:rPr>
        <w:t xml:space="preserve"> Stariji ili o starosti</w:t>
      </w:r>
      <w:r>
        <w:rPr>
          <w:rFonts w:ascii="Times New Roman" w:hAnsi="Times New Roman" w:cs="Times New Roman"/>
          <w:sz w:val="24"/>
          <w:szCs w:val="24"/>
        </w:rPr>
        <w:t>; na</w:t>
      </w:r>
      <w:r w:rsidR="00444120">
        <w:rPr>
          <w:rFonts w:ascii="Times New Roman" w:hAnsi="Times New Roman" w:cs="Times New Roman"/>
          <w:sz w:val="24"/>
          <w:szCs w:val="24"/>
        </w:rPr>
        <w:t xml:space="preserve">pisao je još oko 800 pisama. </w:t>
      </w:r>
      <w:r>
        <w:rPr>
          <w:rFonts w:ascii="Times New Roman" w:hAnsi="Times New Roman" w:cs="Times New Roman"/>
          <w:b/>
          <w:sz w:val="24"/>
          <w:szCs w:val="24"/>
        </w:rPr>
        <w:t xml:space="preserve">Gaj Julije Cezar </w:t>
      </w:r>
      <w:r>
        <w:rPr>
          <w:rFonts w:ascii="Times New Roman" w:hAnsi="Times New Roman" w:cs="Times New Roman"/>
          <w:sz w:val="24"/>
          <w:szCs w:val="24"/>
        </w:rPr>
        <w:t xml:space="preserve">(100. – 44. pr. Kr.) – djela: </w:t>
      </w:r>
      <w:r w:rsidRPr="00444120">
        <w:rPr>
          <w:rFonts w:ascii="Times New Roman" w:hAnsi="Times New Roman" w:cs="Times New Roman"/>
          <w:i/>
          <w:sz w:val="24"/>
          <w:szCs w:val="24"/>
        </w:rPr>
        <w:t xml:space="preserve">Zapisi o </w:t>
      </w:r>
      <w:r w:rsidR="00444120" w:rsidRPr="00444120">
        <w:rPr>
          <w:rFonts w:ascii="Times New Roman" w:hAnsi="Times New Roman" w:cs="Times New Roman"/>
          <w:i/>
          <w:sz w:val="24"/>
          <w:szCs w:val="24"/>
        </w:rPr>
        <w:t>galskom ratu i Zapisi o građanskom</w:t>
      </w:r>
      <w:r w:rsidR="00444120">
        <w:rPr>
          <w:rFonts w:ascii="Times New Roman" w:hAnsi="Times New Roman" w:cs="Times New Roman"/>
          <w:sz w:val="24"/>
          <w:szCs w:val="24"/>
        </w:rPr>
        <w:t xml:space="preserve"> </w:t>
      </w:r>
      <w:r w:rsidR="00444120" w:rsidRPr="00444120">
        <w:rPr>
          <w:rFonts w:ascii="Times New Roman" w:hAnsi="Times New Roman" w:cs="Times New Roman"/>
          <w:i/>
          <w:sz w:val="24"/>
          <w:szCs w:val="24"/>
        </w:rPr>
        <w:t>ratu</w:t>
      </w:r>
      <w:r w:rsidR="00444120">
        <w:rPr>
          <w:rFonts w:ascii="Times New Roman" w:hAnsi="Times New Roman" w:cs="Times New Roman"/>
          <w:sz w:val="24"/>
          <w:szCs w:val="24"/>
        </w:rPr>
        <w:t xml:space="preserve">. </w:t>
      </w:r>
      <w:r w:rsidR="00444120">
        <w:rPr>
          <w:rFonts w:ascii="Times New Roman" w:hAnsi="Times New Roman" w:cs="Times New Roman"/>
          <w:b/>
          <w:sz w:val="24"/>
          <w:szCs w:val="24"/>
        </w:rPr>
        <w:t xml:space="preserve">Gaj </w:t>
      </w:r>
      <w:proofErr w:type="spellStart"/>
      <w:r w:rsidR="00444120">
        <w:rPr>
          <w:rFonts w:ascii="Times New Roman" w:hAnsi="Times New Roman" w:cs="Times New Roman"/>
          <w:b/>
          <w:sz w:val="24"/>
          <w:szCs w:val="24"/>
        </w:rPr>
        <w:t>Salustije</w:t>
      </w:r>
      <w:proofErr w:type="spellEnd"/>
      <w:r w:rsidR="00444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4120">
        <w:rPr>
          <w:rFonts w:ascii="Times New Roman" w:hAnsi="Times New Roman" w:cs="Times New Roman"/>
          <w:b/>
          <w:sz w:val="24"/>
          <w:szCs w:val="24"/>
        </w:rPr>
        <w:t>Krisp</w:t>
      </w:r>
      <w:proofErr w:type="spellEnd"/>
      <w:r w:rsidR="0044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120">
        <w:rPr>
          <w:rFonts w:ascii="Times New Roman" w:hAnsi="Times New Roman" w:cs="Times New Roman"/>
          <w:sz w:val="24"/>
          <w:szCs w:val="24"/>
        </w:rPr>
        <w:t xml:space="preserve">(86. – 35. pr. Kr.) – djela: </w:t>
      </w:r>
      <w:r w:rsidR="00444120" w:rsidRPr="00444120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444120" w:rsidRPr="00444120">
        <w:rPr>
          <w:rFonts w:ascii="Times New Roman" w:hAnsi="Times New Roman" w:cs="Times New Roman"/>
          <w:i/>
          <w:sz w:val="24"/>
          <w:szCs w:val="24"/>
        </w:rPr>
        <w:t>Katalininoj</w:t>
      </w:r>
      <w:proofErr w:type="spellEnd"/>
      <w:r w:rsidR="00444120" w:rsidRPr="00444120">
        <w:rPr>
          <w:rFonts w:ascii="Times New Roman" w:hAnsi="Times New Roman" w:cs="Times New Roman"/>
          <w:i/>
          <w:sz w:val="24"/>
          <w:szCs w:val="24"/>
        </w:rPr>
        <w:t xml:space="preserve"> uroti, </w:t>
      </w:r>
      <w:proofErr w:type="spellStart"/>
      <w:r w:rsidR="00444120" w:rsidRPr="00444120">
        <w:rPr>
          <w:rFonts w:ascii="Times New Roman" w:hAnsi="Times New Roman" w:cs="Times New Roman"/>
          <w:i/>
          <w:sz w:val="24"/>
          <w:szCs w:val="24"/>
        </w:rPr>
        <w:t>Jugurtin</w:t>
      </w:r>
      <w:proofErr w:type="spellEnd"/>
      <w:r w:rsidR="00444120" w:rsidRPr="00444120">
        <w:rPr>
          <w:rFonts w:ascii="Times New Roman" w:hAnsi="Times New Roman" w:cs="Times New Roman"/>
          <w:i/>
          <w:sz w:val="24"/>
          <w:szCs w:val="24"/>
        </w:rPr>
        <w:t xml:space="preserve"> rat</w:t>
      </w:r>
      <w:r w:rsidR="00444120">
        <w:rPr>
          <w:rFonts w:ascii="Times New Roman" w:hAnsi="Times New Roman" w:cs="Times New Roman"/>
          <w:sz w:val="24"/>
          <w:szCs w:val="24"/>
        </w:rPr>
        <w:t xml:space="preserve">. </w:t>
      </w:r>
      <w:r w:rsidR="00444120">
        <w:rPr>
          <w:rFonts w:ascii="Times New Roman" w:hAnsi="Times New Roman" w:cs="Times New Roman"/>
          <w:b/>
          <w:sz w:val="24"/>
          <w:szCs w:val="24"/>
        </w:rPr>
        <w:t xml:space="preserve">Tit Lukrecije </w:t>
      </w:r>
      <w:proofErr w:type="spellStart"/>
      <w:r w:rsidR="00444120">
        <w:rPr>
          <w:rFonts w:ascii="Times New Roman" w:hAnsi="Times New Roman" w:cs="Times New Roman"/>
          <w:b/>
          <w:sz w:val="24"/>
          <w:szCs w:val="24"/>
        </w:rPr>
        <w:t>Kar</w:t>
      </w:r>
      <w:proofErr w:type="spellEnd"/>
      <w:r w:rsidR="0044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120">
        <w:rPr>
          <w:rFonts w:ascii="Times New Roman" w:hAnsi="Times New Roman" w:cs="Times New Roman"/>
          <w:sz w:val="24"/>
          <w:szCs w:val="24"/>
        </w:rPr>
        <w:t xml:space="preserve">– filozofsko-didaktički ep </w:t>
      </w:r>
      <w:r w:rsidR="00444120">
        <w:rPr>
          <w:rFonts w:ascii="Times New Roman" w:hAnsi="Times New Roman" w:cs="Times New Roman"/>
          <w:i/>
          <w:sz w:val="24"/>
          <w:szCs w:val="24"/>
        </w:rPr>
        <w:t>O prirodi</w:t>
      </w:r>
      <w:r w:rsidR="00444120">
        <w:rPr>
          <w:rFonts w:ascii="Times New Roman" w:hAnsi="Times New Roman" w:cs="Times New Roman"/>
          <w:sz w:val="24"/>
          <w:szCs w:val="24"/>
        </w:rPr>
        <w:t xml:space="preserve">. </w:t>
      </w:r>
      <w:r w:rsidR="00444120">
        <w:rPr>
          <w:rFonts w:ascii="Times New Roman" w:hAnsi="Times New Roman" w:cs="Times New Roman"/>
          <w:b/>
          <w:sz w:val="24"/>
          <w:szCs w:val="24"/>
        </w:rPr>
        <w:t xml:space="preserve">Gaj Valerije </w:t>
      </w:r>
      <w:proofErr w:type="spellStart"/>
      <w:r w:rsidR="00444120">
        <w:rPr>
          <w:rFonts w:ascii="Times New Roman" w:hAnsi="Times New Roman" w:cs="Times New Roman"/>
          <w:b/>
          <w:sz w:val="24"/>
          <w:szCs w:val="24"/>
        </w:rPr>
        <w:t>Katul</w:t>
      </w:r>
      <w:proofErr w:type="spellEnd"/>
      <w:r w:rsidR="0044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120">
        <w:rPr>
          <w:rFonts w:ascii="Times New Roman" w:hAnsi="Times New Roman" w:cs="Times New Roman"/>
          <w:sz w:val="24"/>
          <w:szCs w:val="24"/>
        </w:rPr>
        <w:t>– pisao je uglavnom pjesme ljubavne tematike.</w:t>
      </w:r>
    </w:p>
    <w:p w:rsidR="00444120" w:rsidRDefault="00444120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7D07" w:rsidRDefault="00444120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Augustovo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 od 30. pr. Kr. do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Kr. – cvate poezija, književni krug oko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Mecenata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Mesale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Azinija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Poliona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Vergilije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Maron </w:t>
      </w:r>
      <w:r>
        <w:rPr>
          <w:rFonts w:ascii="Times New Roman" w:hAnsi="Times New Roman" w:cs="Times New Roman"/>
          <w:sz w:val="24"/>
          <w:szCs w:val="24"/>
        </w:rPr>
        <w:t xml:space="preserve">(70. – 19. pr. Kr.) – djela: </w:t>
      </w:r>
      <w:r>
        <w:rPr>
          <w:rFonts w:ascii="Times New Roman" w:hAnsi="Times New Roman" w:cs="Times New Roman"/>
          <w:i/>
          <w:sz w:val="24"/>
          <w:szCs w:val="24"/>
        </w:rPr>
        <w:t xml:space="preserve">Pastirske pjesme (Bukolike), </w:t>
      </w:r>
      <w:r w:rsidR="004808E9">
        <w:rPr>
          <w:rFonts w:ascii="Times New Roman" w:hAnsi="Times New Roman" w:cs="Times New Roman"/>
          <w:i/>
          <w:sz w:val="24"/>
          <w:szCs w:val="24"/>
        </w:rPr>
        <w:t>Ratarske pjesme (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Georgica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4808E9">
        <w:rPr>
          <w:rFonts w:ascii="Times New Roman" w:hAnsi="Times New Roman" w:cs="Times New Roman"/>
          <w:sz w:val="24"/>
          <w:szCs w:val="24"/>
        </w:rPr>
        <w:t xml:space="preserve">ep 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Eneida</w:t>
      </w:r>
      <w:proofErr w:type="spellEnd"/>
      <w:r w:rsidR="00480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Kvint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Horacije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Flak </w:t>
      </w:r>
      <w:r w:rsidR="004808E9">
        <w:rPr>
          <w:rFonts w:ascii="Times New Roman" w:hAnsi="Times New Roman" w:cs="Times New Roman"/>
          <w:sz w:val="24"/>
          <w:szCs w:val="24"/>
        </w:rPr>
        <w:t xml:space="preserve">(65. -8. pr. Kr.) – djela: 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Epode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 xml:space="preserve"> i Satire, Pjesme ili 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Carmina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>, Pisma (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Epistulae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808E9">
        <w:rPr>
          <w:rFonts w:ascii="Times New Roman" w:hAnsi="Times New Roman" w:cs="Times New Roman"/>
          <w:sz w:val="24"/>
          <w:szCs w:val="24"/>
        </w:rPr>
        <w:t xml:space="preserve">– najpoznatija </w:t>
      </w:r>
      <w:r w:rsidR="004808E9">
        <w:rPr>
          <w:rFonts w:ascii="Times New Roman" w:hAnsi="Times New Roman" w:cs="Times New Roman"/>
          <w:i/>
          <w:sz w:val="24"/>
          <w:szCs w:val="24"/>
        </w:rPr>
        <w:t>Pjesničko umijeće (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poetica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>)</w:t>
      </w:r>
      <w:r w:rsidR="004808E9">
        <w:rPr>
          <w:rFonts w:ascii="Times New Roman" w:hAnsi="Times New Roman" w:cs="Times New Roman"/>
          <w:sz w:val="24"/>
          <w:szCs w:val="24"/>
        </w:rPr>
        <w:t xml:space="preserve">. Elegičari: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Albije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Tibul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Sekst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Propercije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Publije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Ovidije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Nazon</w:t>
      </w:r>
      <w:proofErr w:type="spellEnd"/>
      <w:r w:rsidR="004808E9">
        <w:rPr>
          <w:rFonts w:ascii="Times New Roman" w:hAnsi="Times New Roman" w:cs="Times New Roman"/>
          <w:sz w:val="24"/>
          <w:szCs w:val="24"/>
        </w:rPr>
        <w:t xml:space="preserve"> (43. pr. Kr. do 18. </w:t>
      </w:r>
      <w:proofErr w:type="spellStart"/>
      <w:r w:rsidR="004808E9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4808E9">
        <w:rPr>
          <w:rFonts w:ascii="Times New Roman" w:hAnsi="Times New Roman" w:cs="Times New Roman"/>
          <w:sz w:val="24"/>
          <w:szCs w:val="24"/>
        </w:rPr>
        <w:t xml:space="preserve">. Kr.) – djela: </w:t>
      </w:r>
      <w:r w:rsidR="004808E9">
        <w:rPr>
          <w:rFonts w:ascii="Times New Roman" w:hAnsi="Times New Roman" w:cs="Times New Roman"/>
          <w:i/>
          <w:sz w:val="24"/>
          <w:szCs w:val="24"/>
        </w:rPr>
        <w:t xml:space="preserve">Metamorfoze, Ljubavi, 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Heroides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 xml:space="preserve">, O kozmetici, Ljubavne vještine, Kalendar, </w:t>
      </w:r>
      <w:r w:rsidR="004808E9">
        <w:rPr>
          <w:rFonts w:ascii="Times New Roman" w:hAnsi="Times New Roman" w:cs="Times New Roman"/>
          <w:sz w:val="24"/>
          <w:szCs w:val="24"/>
        </w:rPr>
        <w:t xml:space="preserve">August ga tjera u Tome na Crnom moru gdje piše: </w:t>
      </w:r>
      <w:r w:rsidR="004808E9">
        <w:rPr>
          <w:rFonts w:ascii="Times New Roman" w:hAnsi="Times New Roman" w:cs="Times New Roman"/>
          <w:i/>
          <w:sz w:val="24"/>
          <w:szCs w:val="24"/>
        </w:rPr>
        <w:t>Tužaljke i Pisma s Crnog mora</w:t>
      </w:r>
      <w:r w:rsidR="004808E9">
        <w:rPr>
          <w:rFonts w:ascii="Times New Roman" w:hAnsi="Times New Roman" w:cs="Times New Roman"/>
          <w:sz w:val="24"/>
          <w:szCs w:val="24"/>
        </w:rPr>
        <w:t xml:space="preserve">. Stručna književnost </w:t>
      </w:r>
      <w:proofErr w:type="spellStart"/>
      <w:r w:rsidR="004808E9">
        <w:rPr>
          <w:rFonts w:ascii="Times New Roman" w:hAnsi="Times New Roman" w:cs="Times New Roman"/>
          <w:b/>
          <w:sz w:val="24"/>
          <w:szCs w:val="24"/>
        </w:rPr>
        <w:t>Vitruvije</w:t>
      </w:r>
      <w:proofErr w:type="spellEnd"/>
      <w:r w:rsidR="00480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8E9">
        <w:rPr>
          <w:rFonts w:ascii="Times New Roman" w:hAnsi="Times New Roman" w:cs="Times New Roman"/>
          <w:i/>
          <w:sz w:val="24"/>
          <w:szCs w:val="24"/>
        </w:rPr>
        <w:t>O graditeljstvu</w:t>
      </w:r>
      <w:r w:rsidR="004808E9">
        <w:rPr>
          <w:rFonts w:ascii="Times New Roman" w:hAnsi="Times New Roman" w:cs="Times New Roman"/>
          <w:sz w:val="24"/>
          <w:szCs w:val="24"/>
        </w:rPr>
        <w:t xml:space="preserve">. Povjesničar </w:t>
      </w:r>
      <w:r w:rsidR="004808E9">
        <w:rPr>
          <w:rFonts w:ascii="Times New Roman" w:hAnsi="Times New Roman" w:cs="Times New Roman"/>
          <w:b/>
          <w:sz w:val="24"/>
          <w:szCs w:val="24"/>
        </w:rPr>
        <w:t xml:space="preserve">Tit Livije 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urbe</w:t>
      </w:r>
      <w:proofErr w:type="spellEnd"/>
      <w:r w:rsidR="00480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08E9">
        <w:rPr>
          <w:rFonts w:ascii="Times New Roman" w:hAnsi="Times New Roman" w:cs="Times New Roman"/>
          <w:i/>
          <w:sz w:val="24"/>
          <w:szCs w:val="24"/>
        </w:rPr>
        <w:t>condita</w:t>
      </w:r>
      <w:proofErr w:type="spellEnd"/>
      <w:r w:rsidR="00757D07">
        <w:rPr>
          <w:rFonts w:ascii="Times New Roman" w:hAnsi="Times New Roman" w:cs="Times New Roman"/>
          <w:sz w:val="24"/>
          <w:szCs w:val="24"/>
        </w:rPr>
        <w:t>.</w:t>
      </w:r>
    </w:p>
    <w:p w:rsidR="00757D07" w:rsidRPr="00D34EC6" w:rsidRDefault="00757D07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Četvrto ili srebrno razdoblje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tragedije, pisma; filozof stoik; satire piše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Juvenal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epigrame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Satirični roman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Satiricon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Petronija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3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C6">
        <w:rPr>
          <w:rFonts w:ascii="Times New Roman" w:hAnsi="Times New Roman" w:cs="Times New Roman"/>
          <w:b/>
          <w:sz w:val="24"/>
          <w:szCs w:val="24"/>
        </w:rPr>
        <w:t>Publije</w:t>
      </w:r>
      <w:proofErr w:type="spellEnd"/>
      <w:r w:rsidR="00D34EC6">
        <w:rPr>
          <w:rFonts w:ascii="Times New Roman" w:hAnsi="Times New Roman" w:cs="Times New Roman"/>
          <w:b/>
          <w:sz w:val="24"/>
          <w:szCs w:val="24"/>
        </w:rPr>
        <w:t xml:space="preserve"> Kornelije </w:t>
      </w:r>
      <w:proofErr w:type="spellStart"/>
      <w:r w:rsidR="00D34EC6">
        <w:rPr>
          <w:rFonts w:ascii="Times New Roman" w:hAnsi="Times New Roman" w:cs="Times New Roman"/>
          <w:b/>
          <w:sz w:val="24"/>
          <w:szCs w:val="24"/>
        </w:rPr>
        <w:t>Tacit</w:t>
      </w:r>
      <w:proofErr w:type="spellEnd"/>
      <w:r w:rsidR="00D3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EC6">
        <w:rPr>
          <w:rFonts w:ascii="Times New Roman" w:hAnsi="Times New Roman" w:cs="Times New Roman"/>
          <w:sz w:val="24"/>
          <w:szCs w:val="24"/>
        </w:rPr>
        <w:t xml:space="preserve">– povjesničar, djela: </w:t>
      </w:r>
      <w:proofErr w:type="spellStart"/>
      <w:r w:rsidR="00D34EC6">
        <w:rPr>
          <w:rFonts w:ascii="Times New Roman" w:hAnsi="Times New Roman" w:cs="Times New Roman"/>
          <w:i/>
          <w:sz w:val="24"/>
          <w:szCs w:val="24"/>
        </w:rPr>
        <w:t>Hisotiae</w:t>
      </w:r>
      <w:proofErr w:type="spellEnd"/>
      <w:r w:rsidR="00D34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E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34EC6">
        <w:rPr>
          <w:rFonts w:ascii="Times New Roman" w:hAnsi="Times New Roman" w:cs="Times New Roman"/>
          <w:i/>
          <w:sz w:val="24"/>
          <w:szCs w:val="24"/>
        </w:rPr>
        <w:t>Annales</w:t>
      </w:r>
      <w:proofErr w:type="spellEnd"/>
      <w:r w:rsidR="00D34EC6">
        <w:rPr>
          <w:rFonts w:ascii="Times New Roman" w:hAnsi="Times New Roman" w:cs="Times New Roman"/>
          <w:sz w:val="24"/>
          <w:szCs w:val="24"/>
        </w:rPr>
        <w:t xml:space="preserve">. U tim djelima prikazuje rimsku povijest od smrti </w:t>
      </w:r>
      <w:proofErr w:type="spellStart"/>
      <w:r w:rsidR="00D34EC6">
        <w:rPr>
          <w:rFonts w:ascii="Times New Roman" w:hAnsi="Times New Roman" w:cs="Times New Roman"/>
          <w:sz w:val="24"/>
          <w:szCs w:val="24"/>
        </w:rPr>
        <w:t>Augustove</w:t>
      </w:r>
      <w:proofErr w:type="spellEnd"/>
      <w:r w:rsidR="00D34EC6">
        <w:rPr>
          <w:rFonts w:ascii="Times New Roman" w:hAnsi="Times New Roman" w:cs="Times New Roman"/>
          <w:sz w:val="24"/>
          <w:szCs w:val="24"/>
        </w:rPr>
        <w:t xml:space="preserve"> do kraja </w:t>
      </w:r>
      <w:proofErr w:type="spellStart"/>
      <w:r w:rsidR="00D34EC6">
        <w:rPr>
          <w:rFonts w:ascii="Times New Roman" w:hAnsi="Times New Roman" w:cs="Times New Roman"/>
          <w:sz w:val="24"/>
          <w:szCs w:val="24"/>
        </w:rPr>
        <w:t>Domicijanove</w:t>
      </w:r>
      <w:proofErr w:type="spellEnd"/>
      <w:r w:rsidR="00D34EC6">
        <w:rPr>
          <w:rFonts w:ascii="Times New Roman" w:hAnsi="Times New Roman" w:cs="Times New Roman"/>
          <w:sz w:val="24"/>
          <w:szCs w:val="24"/>
        </w:rPr>
        <w:t xml:space="preserve"> vlasti. </w:t>
      </w:r>
      <w:proofErr w:type="spellStart"/>
      <w:r w:rsidR="00D34EC6">
        <w:rPr>
          <w:rFonts w:ascii="Times New Roman" w:hAnsi="Times New Roman" w:cs="Times New Roman"/>
          <w:b/>
          <w:sz w:val="24"/>
          <w:szCs w:val="24"/>
        </w:rPr>
        <w:t>Plinije</w:t>
      </w:r>
      <w:proofErr w:type="spellEnd"/>
      <w:r w:rsidR="00D34EC6">
        <w:rPr>
          <w:rFonts w:ascii="Times New Roman" w:hAnsi="Times New Roman" w:cs="Times New Roman"/>
          <w:b/>
          <w:sz w:val="24"/>
          <w:szCs w:val="24"/>
        </w:rPr>
        <w:t xml:space="preserve"> Mlađi </w:t>
      </w:r>
      <w:r w:rsidR="00D34EC6">
        <w:rPr>
          <w:rFonts w:ascii="Times New Roman" w:hAnsi="Times New Roman" w:cs="Times New Roman"/>
          <w:sz w:val="24"/>
          <w:szCs w:val="24"/>
        </w:rPr>
        <w:t xml:space="preserve">i njegov ujak </w:t>
      </w:r>
      <w:proofErr w:type="spellStart"/>
      <w:r w:rsidR="00D34EC6">
        <w:rPr>
          <w:rFonts w:ascii="Times New Roman" w:hAnsi="Times New Roman" w:cs="Times New Roman"/>
          <w:b/>
          <w:sz w:val="24"/>
          <w:szCs w:val="24"/>
        </w:rPr>
        <w:t>Plinije</w:t>
      </w:r>
      <w:proofErr w:type="spellEnd"/>
      <w:r w:rsidR="00D34EC6">
        <w:rPr>
          <w:rFonts w:ascii="Times New Roman" w:hAnsi="Times New Roman" w:cs="Times New Roman"/>
          <w:b/>
          <w:sz w:val="24"/>
          <w:szCs w:val="24"/>
        </w:rPr>
        <w:t xml:space="preserve"> Stariji</w:t>
      </w:r>
      <w:r w:rsidR="00D34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4EC6">
        <w:rPr>
          <w:rFonts w:ascii="Times New Roman" w:hAnsi="Times New Roman" w:cs="Times New Roman"/>
          <w:sz w:val="24"/>
          <w:szCs w:val="24"/>
        </w:rPr>
        <w:t>Plinije</w:t>
      </w:r>
      <w:proofErr w:type="spellEnd"/>
      <w:r w:rsidR="00D3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C6">
        <w:rPr>
          <w:rFonts w:ascii="Times New Roman" w:hAnsi="Times New Roman" w:cs="Times New Roman"/>
          <w:sz w:val="24"/>
          <w:szCs w:val="24"/>
        </w:rPr>
        <w:t>Mlađii</w:t>
      </w:r>
      <w:proofErr w:type="spellEnd"/>
      <w:r w:rsidR="00D34EC6">
        <w:rPr>
          <w:rFonts w:ascii="Times New Roman" w:hAnsi="Times New Roman" w:cs="Times New Roman"/>
          <w:sz w:val="24"/>
          <w:szCs w:val="24"/>
        </w:rPr>
        <w:t xml:space="preserve"> je poznat po pismima koja je pisao znamenitim ljudima onoga doba, kao npr. caru </w:t>
      </w:r>
      <w:proofErr w:type="spellStart"/>
      <w:r w:rsidR="00D34EC6">
        <w:rPr>
          <w:rFonts w:ascii="Times New Roman" w:hAnsi="Times New Roman" w:cs="Times New Roman"/>
          <w:sz w:val="24"/>
          <w:szCs w:val="24"/>
        </w:rPr>
        <w:t>Trajanu</w:t>
      </w:r>
      <w:proofErr w:type="spellEnd"/>
      <w:r w:rsidR="00D34EC6">
        <w:rPr>
          <w:rFonts w:ascii="Times New Roman" w:hAnsi="Times New Roman" w:cs="Times New Roman"/>
          <w:sz w:val="24"/>
          <w:szCs w:val="24"/>
        </w:rPr>
        <w:t xml:space="preserve">. Najpoznatije je njegovao pismo prijatelju </w:t>
      </w:r>
      <w:proofErr w:type="spellStart"/>
      <w:r w:rsidR="00D34EC6">
        <w:rPr>
          <w:rFonts w:ascii="Times New Roman" w:hAnsi="Times New Roman" w:cs="Times New Roman"/>
          <w:sz w:val="24"/>
          <w:szCs w:val="24"/>
        </w:rPr>
        <w:t>Tacitu</w:t>
      </w:r>
      <w:proofErr w:type="spellEnd"/>
      <w:r w:rsidR="00D34EC6">
        <w:rPr>
          <w:rFonts w:ascii="Times New Roman" w:hAnsi="Times New Roman" w:cs="Times New Roman"/>
          <w:sz w:val="24"/>
          <w:szCs w:val="24"/>
        </w:rPr>
        <w:t xml:space="preserve"> u kojem opisuje smrt svoga ujaka pred erupcijom Vezuva 79. </w:t>
      </w:r>
      <w:proofErr w:type="spellStart"/>
      <w:r w:rsidR="00D34EC6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D34EC6">
        <w:rPr>
          <w:rFonts w:ascii="Times New Roman" w:hAnsi="Times New Roman" w:cs="Times New Roman"/>
          <w:sz w:val="24"/>
          <w:szCs w:val="24"/>
        </w:rPr>
        <w:t>. Kr. gdje su strad</w:t>
      </w:r>
      <w:r w:rsidR="008454C9">
        <w:rPr>
          <w:rFonts w:ascii="Times New Roman" w:hAnsi="Times New Roman" w:cs="Times New Roman"/>
          <w:sz w:val="24"/>
          <w:szCs w:val="24"/>
        </w:rPr>
        <w:t>ali gradovi Pompeji i Herkulanu</w:t>
      </w:r>
      <w:bookmarkStart w:id="0" w:name="_GoBack"/>
      <w:bookmarkEnd w:id="0"/>
      <w:r w:rsidR="00D34EC6">
        <w:rPr>
          <w:rFonts w:ascii="Times New Roman" w:hAnsi="Times New Roman" w:cs="Times New Roman"/>
          <w:sz w:val="24"/>
          <w:szCs w:val="24"/>
        </w:rPr>
        <w:t>m.</w:t>
      </w:r>
    </w:p>
    <w:p w:rsidR="00CB0509" w:rsidRDefault="00757D07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Peto razdoblje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Apulej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romanom </w:t>
      </w:r>
      <w:r>
        <w:rPr>
          <w:rFonts w:ascii="Times New Roman" w:hAnsi="Times New Roman" w:cs="Times New Roman"/>
          <w:i/>
          <w:sz w:val="24"/>
          <w:szCs w:val="24"/>
        </w:rPr>
        <w:t xml:space="preserve">Zlatni magarac, </w:t>
      </w:r>
      <w:r>
        <w:rPr>
          <w:rFonts w:ascii="Times New Roman" w:hAnsi="Times New Roman" w:cs="Times New Roman"/>
          <w:sz w:val="24"/>
          <w:szCs w:val="24"/>
        </w:rPr>
        <w:t xml:space="preserve">car i filozof na prijestolju </w:t>
      </w:r>
      <w:r>
        <w:rPr>
          <w:rFonts w:ascii="Times New Roman" w:hAnsi="Times New Roman" w:cs="Times New Roman"/>
          <w:b/>
          <w:sz w:val="24"/>
          <w:szCs w:val="24"/>
        </w:rPr>
        <w:t xml:space="preserve">Marko Aurelije </w:t>
      </w:r>
      <w:r>
        <w:rPr>
          <w:rFonts w:ascii="Times New Roman" w:hAnsi="Times New Roman" w:cs="Times New Roman"/>
          <w:sz w:val="24"/>
          <w:szCs w:val="24"/>
        </w:rPr>
        <w:t xml:space="preserve">i djelo </w:t>
      </w:r>
      <w:r>
        <w:rPr>
          <w:rFonts w:ascii="Times New Roman" w:hAnsi="Times New Roman" w:cs="Times New Roman"/>
          <w:i/>
          <w:sz w:val="24"/>
          <w:szCs w:val="24"/>
        </w:rPr>
        <w:t>Samomu sebi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Svetonije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biograf careva, povjesničar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Amijan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Kršćanska književnost – </w:t>
      </w:r>
      <w:r>
        <w:rPr>
          <w:rFonts w:ascii="Times New Roman" w:hAnsi="Times New Roman" w:cs="Times New Roman"/>
          <w:b/>
          <w:sz w:val="24"/>
          <w:szCs w:val="24"/>
        </w:rPr>
        <w:t xml:space="preserve">apologeti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>
        <w:rPr>
          <w:rFonts w:ascii="Times New Roman" w:hAnsi="Times New Roman" w:cs="Times New Roman"/>
          <w:b/>
          <w:sz w:val="24"/>
          <w:szCs w:val="24"/>
        </w:rPr>
        <w:t xml:space="preserve">branitelji </w:t>
      </w:r>
      <w:r>
        <w:rPr>
          <w:rFonts w:ascii="Times New Roman" w:hAnsi="Times New Roman" w:cs="Times New Roman"/>
          <w:sz w:val="24"/>
          <w:szCs w:val="24"/>
        </w:rPr>
        <w:t xml:space="preserve">kršćanstva: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Tertulijan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crkveni </w:t>
      </w:r>
      <w:proofErr w:type="spellStart"/>
      <w:r>
        <w:rPr>
          <w:rFonts w:ascii="Times New Roman" w:hAnsi="Times New Roman" w:cs="Times New Roman"/>
          <w:sz w:val="24"/>
          <w:szCs w:val="24"/>
        </w:rPr>
        <w:t>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najpoznatiji </w:t>
      </w:r>
      <w:r>
        <w:rPr>
          <w:rFonts w:ascii="Times New Roman" w:hAnsi="Times New Roman" w:cs="Times New Roman"/>
          <w:b/>
          <w:sz w:val="24"/>
          <w:szCs w:val="24"/>
        </w:rPr>
        <w:t>Aurelije Augustin</w:t>
      </w:r>
      <w:r>
        <w:rPr>
          <w:rFonts w:ascii="Times New Roman" w:hAnsi="Times New Roman" w:cs="Times New Roman"/>
          <w:sz w:val="24"/>
          <w:szCs w:val="24"/>
        </w:rPr>
        <w:t xml:space="preserve"> i njegova djela </w:t>
      </w:r>
      <w:r>
        <w:rPr>
          <w:rFonts w:ascii="Times New Roman" w:hAnsi="Times New Roman" w:cs="Times New Roman"/>
          <w:b/>
          <w:sz w:val="24"/>
          <w:szCs w:val="24"/>
        </w:rPr>
        <w:t xml:space="preserve">Ispovijesti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O državi Božjoj</w:t>
      </w:r>
      <w:r>
        <w:rPr>
          <w:rFonts w:ascii="Times New Roman" w:hAnsi="Times New Roman" w:cs="Times New Roman"/>
          <w:sz w:val="24"/>
          <w:szCs w:val="24"/>
        </w:rPr>
        <w:t xml:space="preserve">. Posljednji </w:t>
      </w:r>
      <w:r w:rsidR="00CB0509">
        <w:rPr>
          <w:rFonts w:ascii="Times New Roman" w:hAnsi="Times New Roman" w:cs="Times New Roman"/>
          <w:sz w:val="24"/>
          <w:szCs w:val="24"/>
        </w:rPr>
        <w:t xml:space="preserve">veliki predstavnik antike, filozof i pisac </w:t>
      </w:r>
      <w:proofErr w:type="spellStart"/>
      <w:r w:rsidR="00CB0509">
        <w:rPr>
          <w:rFonts w:ascii="Times New Roman" w:hAnsi="Times New Roman" w:cs="Times New Roman"/>
          <w:b/>
          <w:sz w:val="24"/>
          <w:szCs w:val="24"/>
        </w:rPr>
        <w:t>Boetije</w:t>
      </w:r>
      <w:proofErr w:type="spellEnd"/>
      <w:r w:rsidR="00CB0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509">
        <w:rPr>
          <w:rFonts w:ascii="Times New Roman" w:hAnsi="Times New Roman" w:cs="Times New Roman"/>
          <w:sz w:val="24"/>
          <w:szCs w:val="24"/>
        </w:rPr>
        <w:t xml:space="preserve">sa svojim djelom </w:t>
      </w:r>
      <w:r w:rsidR="00CB0509">
        <w:rPr>
          <w:rFonts w:ascii="Times New Roman" w:hAnsi="Times New Roman" w:cs="Times New Roman"/>
          <w:b/>
          <w:sz w:val="24"/>
          <w:szCs w:val="24"/>
        </w:rPr>
        <w:t>Utjeha filozofije</w:t>
      </w:r>
    </w:p>
    <w:p w:rsidR="00444120" w:rsidRDefault="00CB0509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Godine 529. car Justinijan zatvara Platonovu akademiju u Ateni, čime formalno započinje razdoblje srednjeg vijek u Europi.</w:t>
      </w:r>
      <w:r w:rsidR="004808E9">
        <w:rPr>
          <w:rFonts w:ascii="Times New Roman" w:hAnsi="Times New Roman" w:cs="Times New Roman"/>
          <w:sz w:val="24"/>
          <w:szCs w:val="24"/>
        </w:rPr>
        <w:t xml:space="preserve">  </w:t>
      </w:r>
      <w:r w:rsidR="004441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B18" w:rsidRPr="00DD2B18" w:rsidRDefault="00444120" w:rsidP="004A556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5F">
        <w:rPr>
          <w:rFonts w:ascii="Times New Roman" w:hAnsi="Times New Roman" w:cs="Times New Roman"/>
          <w:sz w:val="24"/>
          <w:szCs w:val="24"/>
        </w:rPr>
        <w:t xml:space="preserve">    </w:t>
      </w:r>
      <w:r w:rsidR="00077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1E3" w:rsidRDefault="00DD2B18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569" w:rsidRPr="004A5569" w:rsidRDefault="001041E3" w:rsidP="004A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B2">
        <w:rPr>
          <w:rFonts w:ascii="Times New Roman" w:hAnsi="Times New Roman" w:cs="Times New Roman"/>
          <w:sz w:val="24"/>
          <w:szCs w:val="24"/>
        </w:rPr>
        <w:t xml:space="preserve">     </w:t>
      </w:r>
      <w:r w:rsidR="004A55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F4B82" w:rsidRDefault="00CF4B82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F4B82" w:rsidRPr="00CF4B82" w:rsidRDefault="00CF4B82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D1BC1" w:rsidRPr="009D1BC1" w:rsidRDefault="009D1BC1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AF" w:rsidRDefault="008814AF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814AF" w:rsidRPr="008814AF" w:rsidRDefault="008814AF" w:rsidP="008814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A6D93" w:rsidRDefault="00CA6D93" w:rsidP="00CA6D93">
      <w:pPr>
        <w:jc w:val="center"/>
        <w:rPr>
          <w:b/>
          <w:sz w:val="28"/>
          <w:szCs w:val="28"/>
        </w:rPr>
      </w:pPr>
    </w:p>
    <w:p w:rsidR="00CA6D93" w:rsidRDefault="00CA6D93" w:rsidP="00CA6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CA6D93" w:rsidRDefault="00CA6D93" w:rsidP="00CA6D93">
      <w:pPr>
        <w:jc w:val="center"/>
        <w:rPr>
          <w:b/>
          <w:sz w:val="28"/>
          <w:szCs w:val="28"/>
        </w:rPr>
      </w:pPr>
    </w:p>
    <w:p w:rsidR="00CA6D93" w:rsidRDefault="00CA6D93" w:rsidP="00CA6D93">
      <w:pPr>
        <w:jc w:val="center"/>
        <w:rPr>
          <w:b/>
          <w:sz w:val="28"/>
          <w:szCs w:val="28"/>
        </w:rPr>
      </w:pPr>
    </w:p>
    <w:p w:rsidR="00CA6D93" w:rsidRPr="00CA6D93" w:rsidRDefault="00CA6D93" w:rsidP="00CA6D93">
      <w:pPr>
        <w:rPr>
          <w:b/>
          <w:sz w:val="28"/>
          <w:szCs w:val="28"/>
        </w:rPr>
      </w:pPr>
    </w:p>
    <w:sectPr w:rsidR="00CA6D93" w:rsidRPr="00CA6D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C9" w:rsidRDefault="005436C9" w:rsidP="00FF76AB">
      <w:pPr>
        <w:spacing w:after="0" w:line="240" w:lineRule="auto"/>
      </w:pPr>
      <w:r>
        <w:separator/>
      </w:r>
    </w:p>
  </w:endnote>
  <w:endnote w:type="continuationSeparator" w:id="0">
    <w:p w:rsidR="005436C9" w:rsidRDefault="005436C9" w:rsidP="00FF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08969"/>
      <w:docPartObj>
        <w:docPartGallery w:val="Page Numbers (Bottom of Page)"/>
        <w:docPartUnique/>
      </w:docPartObj>
    </w:sdtPr>
    <w:sdtEndPr/>
    <w:sdtContent>
      <w:p w:rsidR="00FF76AB" w:rsidRDefault="00FF76A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C9">
          <w:rPr>
            <w:noProof/>
          </w:rPr>
          <w:t>9</w:t>
        </w:r>
        <w:r>
          <w:fldChar w:fldCharType="end"/>
        </w:r>
      </w:p>
    </w:sdtContent>
  </w:sdt>
  <w:p w:rsidR="00FF76AB" w:rsidRDefault="00FF76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C9" w:rsidRDefault="005436C9" w:rsidP="00FF76AB">
      <w:pPr>
        <w:spacing w:after="0" w:line="240" w:lineRule="auto"/>
      </w:pPr>
      <w:r>
        <w:separator/>
      </w:r>
    </w:p>
  </w:footnote>
  <w:footnote w:type="continuationSeparator" w:id="0">
    <w:p w:rsidR="005436C9" w:rsidRDefault="005436C9" w:rsidP="00FF7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93"/>
    <w:rsid w:val="00000E40"/>
    <w:rsid w:val="00001715"/>
    <w:rsid w:val="00077C5F"/>
    <w:rsid w:val="000D6EA2"/>
    <w:rsid w:val="001041E3"/>
    <w:rsid w:val="00145E0A"/>
    <w:rsid w:val="001E5AB2"/>
    <w:rsid w:val="0023560E"/>
    <w:rsid w:val="00315608"/>
    <w:rsid w:val="00334680"/>
    <w:rsid w:val="00444120"/>
    <w:rsid w:val="004808E9"/>
    <w:rsid w:val="004A5569"/>
    <w:rsid w:val="005436C9"/>
    <w:rsid w:val="005A43AC"/>
    <w:rsid w:val="005A7BB0"/>
    <w:rsid w:val="005F1921"/>
    <w:rsid w:val="0060578A"/>
    <w:rsid w:val="00757D07"/>
    <w:rsid w:val="008122B2"/>
    <w:rsid w:val="008207EF"/>
    <w:rsid w:val="008454C9"/>
    <w:rsid w:val="008814AF"/>
    <w:rsid w:val="00977108"/>
    <w:rsid w:val="00980FE8"/>
    <w:rsid w:val="009D1BC1"/>
    <w:rsid w:val="009D3EB6"/>
    <w:rsid w:val="00B671E5"/>
    <w:rsid w:val="00B91048"/>
    <w:rsid w:val="00B9276F"/>
    <w:rsid w:val="00BD2684"/>
    <w:rsid w:val="00CA6D93"/>
    <w:rsid w:val="00CB0509"/>
    <w:rsid w:val="00CE26BA"/>
    <w:rsid w:val="00CF4B82"/>
    <w:rsid w:val="00CF6129"/>
    <w:rsid w:val="00D34EC6"/>
    <w:rsid w:val="00D45410"/>
    <w:rsid w:val="00D531DC"/>
    <w:rsid w:val="00D660B0"/>
    <w:rsid w:val="00D85FA4"/>
    <w:rsid w:val="00DD2B18"/>
    <w:rsid w:val="00E0587D"/>
    <w:rsid w:val="00E53A22"/>
    <w:rsid w:val="00E71317"/>
    <w:rsid w:val="00ED01CC"/>
    <w:rsid w:val="00ED0234"/>
    <w:rsid w:val="00EE5722"/>
    <w:rsid w:val="00EE75D0"/>
    <w:rsid w:val="00EF4B86"/>
    <w:rsid w:val="00F03D6D"/>
    <w:rsid w:val="00F95235"/>
    <w:rsid w:val="00FE6BCC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CC"/>
  </w:style>
  <w:style w:type="paragraph" w:styleId="Naslov1">
    <w:name w:val="heading 1"/>
    <w:basedOn w:val="Normal"/>
    <w:next w:val="Normal"/>
    <w:link w:val="Naslov1Char"/>
    <w:uiPriority w:val="9"/>
    <w:qFormat/>
    <w:rsid w:val="003346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46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46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46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46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46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46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46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46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468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33468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33468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3468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468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46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46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468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468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346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3468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4680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3468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34680"/>
    <w:rPr>
      <w:b/>
      <w:bCs/>
    </w:rPr>
  </w:style>
  <w:style w:type="character" w:styleId="Istaknuto">
    <w:name w:val="Emphasis"/>
    <w:uiPriority w:val="20"/>
    <w:qFormat/>
    <w:rsid w:val="00334680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346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468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3468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3468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346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34680"/>
    <w:rPr>
      <w:i/>
      <w:iCs/>
    </w:rPr>
  </w:style>
  <w:style w:type="character" w:styleId="Neupadljivoisticanje">
    <w:name w:val="Subtle Emphasis"/>
    <w:uiPriority w:val="19"/>
    <w:qFormat/>
    <w:rsid w:val="00334680"/>
    <w:rPr>
      <w:i/>
      <w:iCs/>
    </w:rPr>
  </w:style>
  <w:style w:type="character" w:styleId="Jakoisticanje">
    <w:name w:val="Intense Emphasis"/>
    <w:uiPriority w:val="21"/>
    <w:qFormat/>
    <w:rsid w:val="0033468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34680"/>
    <w:rPr>
      <w:smallCaps/>
    </w:rPr>
  </w:style>
  <w:style w:type="character" w:styleId="Istaknutareferenca">
    <w:name w:val="Intense Reference"/>
    <w:uiPriority w:val="32"/>
    <w:qFormat/>
    <w:rsid w:val="0033468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3468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4680"/>
    <w:pPr>
      <w:outlineLvl w:val="9"/>
    </w:pPr>
    <w:rPr>
      <w:lang w:bidi="en-US"/>
    </w:rPr>
  </w:style>
  <w:style w:type="paragraph" w:styleId="Zaglavlje">
    <w:name w:val="header"/>
    <w:basedOn w:val="Normal"/>
    <w:link w:val="ZaglavljeChar"/>
    <w:uiPriority w:val="99"/>
    <w:unhideWhenUsed/>
    <w:rsid w:val="00FF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6AB"/>
  </w:style>
  <w:style w:type="paragraph" w:styleId="Podnoje">
    <w:name w:val="footer"/>
    <w:basedOn w:val="Normal"/>
    <w:link w:val="PodnojeChar"/>
    <w:uiPriority w:val="99"/>
    <w:unhideWhenUsed/>
    <w:rsid w:val="00FF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6AB"/>
  </w:style>
  <w:style w:type="paragraph" w:styleId="Tekstbalonia">
    <w:name w:val="Balloon Text"/>
    <w:basedOn w:val="Normal"/>
    <w:link w:val="TekstbaloniaChar"/>
    <w:uiPriority w:val="99"/>
    <w:semiHidden/>
    <w:unhideWhenUsed/>
    <w:rsid w:val="00FE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CC"/>
  </w:style>
  <w:style w:type="paragraph" w:styleId="Naslov1">
    <w:name w:val="heading 1"/>
    <w:basedOn w:val="Normal"/>
    <w:next w:val="Normal"/>
    <w:link w:val="Naslov1Char"/>
    <w:uiPriority w:val="9"/>
    <w:qFormat/>
    <w:rsid w:val="003346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46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46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46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46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46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46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46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46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468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33468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33468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3468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468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46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46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468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468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346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3468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4680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3468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34680"/>
    <w:rPr>
      <w:b/>
      <w:bCs/>
    </w:rPr>
  </w:style>
  <w:style w:type="character" w:styleId="Istaknuto">
    <w:name w:val="Emphasis"/>
    <w:uiPriority w:val="20"/>
    <w:qFormat/>
    <w:rsid w:val="00334680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346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468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3468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3468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346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34680"/>
    <w:rPr>
      <w:i/>
      <w:iCs/>
    </w:rPr>
  </w:style>
  <w:style w:type="character" w:styleId="Neupadljivoisticanje">
    <w:name w:val="Subtle Emphasis"/>
    <w:uiPriority w:val="19"/>
    <w:qFormat/>
    <w:rsid w:val="00334680"/>
    <w:rPr>
      <w:i/>
      <w:iCs/>
    </w:rPr>
  </w:style>
  <w:style w:type="character" w:styleId="Jakoisticanje">
    <w:name w:val="Intense Emphasis"/>
    <w:uiPriority w:val="21"/>
    <w:qFormat/>
    <w:rsid w:val="0033468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34680"/>
    <w:rPr>
      <w:smallCaps/>
    </w:rPr>
  </w:style>
  <w:style w:type="character" w:styleId="Istaknutareferenca">
    <w:name w:val="Intense Reference"/>
    <w:uiPriority w:val="32"/>
    <w:qFormat/>
    <w:rsid w:val="0033468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3468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4680"/>
    <w:pPr>
      <w:outlineLvl w:val="9"/>
    </w:pPr>
    <w:rPr>
      <w:lang w:bidi="en-US"/>
    </w:rPr>
  </w:style>
  <w:style w:type="paragraph" w:styleId="Zaglavlje">
    <w:name w:val="header"/>
    <w:basedOn w:val="Normal"/>
    <w:link w:val="ZaglavljeChar"/>
    <w:uiPriority w:val="99"/>
    <w:unhideWhenUsed/>
    <w:rsid w:val="00FF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6AB"/>
  </w:style>
  <w:style w:type="paragraph" w:styleId="Podnoje">
    <w:name w:val="footer"/>
    <w:basedOn w:val="Normal"/>
    <w:link w:val="PodnojeChar"/>
    <w:uiPriority w:val="99"/>
    <w:unhideWhenUsed/>
    <w:rsid w:val="00FF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6AB"/>
  </w:style>
  <w:style w:type="paragraph" w:styleId="Tekstbalonia">
    <w:name w:val="Balloon Text"/>
    <w:basedOn w:val="Normal"/>
    <w:link w:val="TekstbaloniaChar"/>
    <w:uiPriority w:val="99"/>
    <w:semiHidden/>
    <w:unhideWhenUsed/>
    <w:rsid w:val="00FE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3428-92F7-4EF7-A2F3-03D7624B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kkovacic</dc:creator>
  <cp:lastModifiedBy>Korisnik</cp:lastModifiedBy>
  <cp:revision>14</cp:revision>
  <dcterms:created xsi:type="dcterms:W3CDTF">2012-02-13T20:12:00Z</dcterms:created>
  <dcterms:modified xsi:type="dcterms:W3CDTF">2012-02-20T07:15:00Z</dcterms:modified>
</cp:coreProperties>
</file>