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8A" w:rsidRDefault="00D31275" w:rsidP="00D31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275">
        <w:rPr>
          <w:rFonts w:ascii="Times New Roman" w:hAnsi="Times New Roman" w:cs="Times New Roman"/>
          <w:b/>
          <w:sz w:val="28"/>
          <w:szCs w:val="28"/>
        </w:rPr>
        <w:t>Ciceron piše o običajima u Indiji</w:t>
      </w:r>
    </w:p>
    <w:p w:rsidR="00D31275" w:rsidRDefault="00D31275" w:rsidP="00D3127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Quae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barbaria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Indi</w:t>
      </w:r>
      <w:r w:rsidR="004D548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vastior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aut </w:t>
      </w:r>
      <w:proofErr w:type="spellStart"/>
      <w:r>
        <w:rPr>
          <w:rFonts w:ascii="Times New Roman" w:hAnsi="Times New Roman" w:cs="Times New Roman"/>
          <w:sz w:val="28"/>
          <w:szCs w:val="28"/>
        </w:rPr>
        <w:t>agrestior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qui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sapientes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habentur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nudi </w:t>
      </w:r>
      <w:proofErr w:type="spellStart"/>
      <w:r>
        <w:rPr>
          <w:rFonts w:ascii="Times New Roman" w:hAnsi="Times New Roman" w:cs="Times New Roman"/>
          <w:sz w:val="28"/>
          <w:szCs w:val="28"/>
        </w:rPr>
        <w:t>aetatem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</w:rPr>
        <w:t>Caucasi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hiemalemque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perferunt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sine </w:t>
      </w:r>
      <w:proofErr w:type="spellStart"/>
      <w:r>
        <w:rPr>
          <w:rFonts w:ascii="Times New Roman" w:hAnsi="Times New Roman" w:cs="Times New Roman"/>
          <w:sz w:val="28"/>
          <w:szCs w:val="28"/>
        </w:rPr>
        <w:t>dolore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cumque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 </w:t>
      </w:r>
      <w:proofErr w:type="spellStart"/>
      <w:r>
        <w:rPr>
          <w:rFonts w:ascii="Times New Roman" w:hAnsi="Times New Roman" w:cs="Times New Roman"/>
          <w:sz w:val="28"/>
          <w:szCs w:val="28"/>
        </w:rPr>
        <w:t>flammam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applicaverunt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sine </w:t>
      </w:r>
      <w:proofErr w:type="spellStart"/>
      <w:r>
        <w:rPr>
          <w:rFonts w:ascii="Times New Roman" w:hAnsi="Times New Roman" w:cs="Times New Roman"/>
          <w:sz w:val="28"/>
          <w:szCs w:val="28"/>
        </w:rPr>
        <w:t>gemitu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aduruntur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Mulieres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veri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India, </w:t>
      </w:r>
      <w:proofErr w:type="spellStart"/>
      <w:r>
        <w:rPr>
          <w:rFonts w:ascii="Times New Roman" w:hAnsi="Times New Roman" w:cs="Times New Roman"/>
          <w:sz w:val="28"/>
          <w:szCs w:val="28"/>
        </w:rPr>
        <w:t>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communis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earum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vir </w:t>
      </w:r>
      <w:proofErr w:type="spellStart"/>
      <w:r>
        <w:rPr>
          <w:rFonts w:ascii="Times New Roman" w:hAnsi="Times New Roman" w:cs="Times New Roman"/>
          <w:sz w:val="28"/>
          <w:szCs w:val="28"/>
        </w:rPr>
        <w:t>mortuuus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certamen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iudiciumque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veniunt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quam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plurimum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dilexerit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quae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victrix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rogum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imponitur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victa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maesta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discedit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1275" w:rsidRDefault="00D31275" w:rsidP="0038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Komentar: </w:t>
      </w:r>
      <w:proofErr w:type="spellStart"/>
      <w:r>
        <w:rPr>
          <w:rFonts w:ascii="Times New Roman" w:hAnsi="Times New Roman" w:cs="Times New Roman"/>
          <w:sz w:val="24"/>
          <w:szCs w:val="24"/>
        </w:rPr>
        <w:t>barbaria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barbaria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certamen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iudiciumque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500">
        <w:rPr>
          <w:rFonts w:ascii="Times New Roman" w:hAnsi="Times New Roman" w:cs="Times New Roman"/>
          <w:sz w:val="24"/>
          <w:szCs w:val="24"/>
        </w:rPr>
        <w:t>= prepirati se i prepuštati odluku sudu</w:t>
      </w:r>
    </w:p>
    <w:p w:rsidR="00381500" w:rsidRPr="00381500" w:rsidRDefault="00381500" w:rsidP="003815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Popis riječi kojih nema na kraju udžbenika: </w:t>
      </w:r>
      <w:proofErr w:type="spellStart"/>
      <w:r>
        <w:rPr>
          <w:rFonts w:ascii="Times New Roman" w:hAnsi="Times New Roman" w:cs="Times New Roman"/>
          <w:sz w:val="24"/>
          <w:szCs w:val="24"/>
        </w:rPr>
        <w:t>Caucasi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Kavkaz;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perferre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donijeti, podnositi, pretrpjeti;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1. = približiti se, pridružiti se; </w:t>
      </w:r>
      <w:proofErr w:type="spellStart"/>
      <w:r>
        <w:rPr>
          <w:rFonts w:ascii="Times New Roman" w:hAnsi="Times New Roman" w:cs="Times New Roman"/>
          <w:sz w:val="24"/>
          <w:szCs w:val="24"/>
        </w:rPr>
        <w:t>aduro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</w:rPr>
        <w:t>ussi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ustum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osmuditi, paliti, spaljivati; </w:t>
      </w:r>
      <w:proofErr w:type="spellStart"/>
      <w:r>
        <w:rPr>
          <w:rFonts w:ascii="Times New Roman" w:hAnsi="Times New Roman" w:cs="Times New Roman"/>
          <w:sz w:val="24"/>
          <w:szCs w:val="24"/>
        </w:rPr>
        <w:t>gemitus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= uzdisanje, žalost; </w:t>
      </w:r>
      <w:proofErr w:type="spellStart"/>
      <w:r>
        <w:rPr>
          <w:rFonts w:ascii="Times New Roman" w:hAnsi="Times New Roman" w:cs="Times New Roman"/>
          <w:sz w:val="24"/>
          <w:szCs w:val="24"/>
        </w:rPr>
        <w:t>mulier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 = žena, supruga,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3. </w:t>
      </w:r>
      <w:proofErr w:type="spellStart"/>
      <w:r>
        <w:rPr>
          <w:rFonts w:ascii="Times New Roman" w:hAnsi="Times New Roman" w:cs="Times New Roman"/>
          <w:sz w:val="24"/>
          <w:szCs w:val="24"/>
        </w:rPr>
        <w:t>lexi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lectum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izabrati; štovati, ljubiti; </w:t>
      </w:r>
      <w:proofErr w:type="spellStart"/>
      <w:r>
        <w:rPr>
          <w:rFonts w:ascii="Times New Roman" w:hAnsi="Times New Roman" w:cs="Times New Roman"/>
          <w:sz w:val="24"/>
          <w:szCs w:val="24"/>
        </w:rPr>
        <w:t>victrix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icis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 = pobjednica;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discedo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3. </w:t>
      </w:r>
      <w:proofErr w:type="spellStart"/>
      <w:r>
        <w:rPr>
          <w:rFonts w:ascii="Times New Roman" w:hAnsi="Times New Roman" w:cs="Times New Roman"/>
          <w:sz w:val="24"/>
          <w:szCs w:val="24"/>
        </w:rPr>
        <w:t>cessi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cessum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razići se, otići.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1275" w:rsidRDefault="00D31275" w:rsidP="00381500">
      <w:pPr>
        <w:rPr>
          <w:rFonts w:ascii="Times New Roman" w:hAnsi="Times New Roman" w:cs="Times New Roman"/>
          <w:b/>
          <w:sz w:val="28"/>
          <w:szCs w:val="28"/>
        </w:rPr>
      </w:pPr>
    </w:p>
    <w:p w:rsidR="00381500" w:rsidRDefault="00381500" w:rsidP="003815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PRIJEVOD:</w:t>
      </w:r>
    </w:p>
    <w:p w:rsidR="00381500" w:rsidRDefault="00381500" w:rsidP="00381500">
      <w:pPr>
        <w:rPr>
          <w:rFonts w:ascii="Times New Roman" w:hAnsi="Times New Roman" w:cs="Times New Roman"/>
          <w:b/>
          <w:sz w:val="28"/>
          <w:szCs w:val="28"/>
        </w:rPr>
      </w:pPr>
    </w:p>
    <w:p w:rsidR="00381500" w:rsidRDefault="00381500" w:rsidP="00381500">
      <w:pPr>
        <w:rPr>
          <w:rFonts w:ascii="Times New Roman" w:hAnsi="Times New Roman" w:cs="Times New Roman"/>
          <w:b/>
          <w:sz w:val="28"/>
          <w:szCs w:val="28"/>
        </w:rPr>
      </w:pPr>
    </w:p>
    <w:p w:rsidR="00381500" w:rsidRDefault="00381500" w:rsidP="00381500">
      <w:pPr>
        <w:rPr>
          <w:rFonts w:ascii="Times New Roman" w:hAnsi="Times New Roman" w:cs="Times New Roman"/>
          <w:b/>
          <w:sz w:val="28"/>
          <w:szCs w:val="28"/>
        </w:rPr>
      </w:pPr>
    </w:p>
    <w:p w:rsidR="00381500" w:rsidRDefault="00381500" w:rsidP="00381500">
      <w:pPr>
        <w:rPr>
          <w:rFonts w:ascii="Times New Roman" w:hAnsi="Times New Roman" w:cs="Times New Roman"/>
          <w:b/>
          <w:sz w:val="28"/>
          <w:szCs w:val="28"/>
        </w:rPr>
      </w:pPr>
    </w:p>
    <w:p w:rsidR="00381500" w:rsidRDefault="00381500" w:rsidP="00381500">
      <w:pPr>
        <w:rPr>
          <w:rFonts w:ascii="Times New Roman" w:hAnsi="Times New Roman" w:cs="Times New Roman"/>
          <w:b/>
          <w:sz w:val="28"/>
          <w:szCs w:val="28"/>
        </w:rPr>
      </w:pPr>
    </w:p>
    <w:p w:rsidR="00381500" w:rsidRDefault="00381500" w:rsidP="00381500">
      <w:pPr>
        <w:rPr>
          <w:rFonts w:ascii="Times New Roman" w:hAnsi="Times New Roman" w:cs="Times New Roman"/>
          <w:b/>
          <w:sz w:val="28"/>
          <w:szCs w:val="28"/>
        </w:rPr>
      </w:pPr>
    </w:p>
    <w:p w:rsidR="00381500" w:rsidRDefault="00381500" w:rsidP="00381500">
      <w:pPr>
        <w:rPr>
          <w:rFonts w:ascii="Times New Roman" w:hAnsi="Times New Roman" w:cs="Times New Roman"/>
          <w:b/>
          <w:sz w:val="28"/>
          <w:szCs w:val="28"/>
        </w:rPr>
      </w:pPr>
    </w:p>
    <w:p w:rsidR="00381500" w:rsidRDefault="00381500" w:rsidP="00381500">
      <w:pPr>
        <w:rPr>
          <w:rFonts w:ascii="Times New Roman" w:hAnsi="Times New Roman" w:cs="Times New Roman"/>
          <w:b/>
          <w:sz w:val="28"/>
          <w:szCs w:val="28"/>
        </w:rPr>
      </w:pPr>
    </w:p>
    <w:p w:rsidR="00381500" w:rsidRDefault="00381500" w:rsidP="00381500">
      <w:pPr>
        <w:rPr>
          <w:rFonts w:ascii="Times New Roman" w:hAnsi="Times New Roman" w:cs="Times New Roman"/>
          <w:b/>
          <w:sz w:val="28"/>
          <w:szCs w:val="28"/>
        </w:rPr>
      </w:pPr>
    </w:p>
    <w:p w:rsidR="00381500" w:rsidRDefault="00381500" w:rsidP="00381500">
      <w:pPr>
        <w:rPr>
          <w:rFonts w:ascii="Times New Roman" w:hAnsi="Times New Roman" w:cs="Times New Roman"/>
          <w:b/>
          <w:sz w:val="28"/>
          <w:szCs w:val="28"/>
        </w:rPr>
      </w:pPr>
    </w:p>
    <w:p w:rsidR="00381500" w:rsidRDefault="00381500" w:rsidP="00381500">
      <w:pPr>
        <w:rPr>
          <w:rFonts w:ascii="Times New Roman" w:hAnsi="Times New Roman" w:cs="Times New Roman"/>
          <w:b/>
          <w:sz w:val="28"/>
          <w:szCs w:val="28"/>
        </w:rPr>
      </w:pPr>
    </w:p>
    <w:p w:rsidR="00381500" w:rsidRDefault="00381500" w:rsidP="00381500">
      <w:pPr>
        <w:rPr>
          <w:rFonts w:ascii="Times New Roman" w:hAnsi="Times New Roman" w:cs="Times New Roman"/>
          <w:b/>
          <w:sz w:val="28"/>
          <w:szCs w:val="28"/>
        </w:rPr>
      </w:pPr>
    </w:p>
    <w:p w:rsidR="00381500" w:rsidRDefault="00381500" w:rsidP="00381500">
      <w:pPr>
        <w:rPr>
          <w:rFonts w:ascii="Times New Roman" w:hAnsi="Times New Roman" w:cs="Times New Roman"/>
          <w:b/>
          <w:sz w:val="28"/>
          <w:szCs w:val="28"/>
        </w:rPr>
      </w:pPr>
    </w:p>
    <w:p w:rsidR="00381500" w:rsidRPr="001C100D" w:rsidRDefault="00381500" w:rsidP="00381500">
      <w:pPr>
        <w:rPr>
          <w:rFonts w:ascii="Times New Roman" w:hAnsi="Times New Roman" w:cs="Times New Roman"/>
          <w:b/>
          <w:sz w:val="28"/>
          <w:szCs w:val="28"/>
        </w:rPr>
      </w:pPr>
      <w:r w:rsidRPr="001C100D">
        <w:rPr>
          <w:rFonts w:ascii="Times New Roman" w:hAnsi="Times New Roman" w:cs="Times New Roman"/>
          <w:b/>
          <w:sz w:val="28"/>
          <w:szCs w:val="28"/>
        </w:rPr>
        <w:lastRenderedPageBreak/>
        <w:t>II dio – gramatika</w:t>
      </w:r>
    </w:p>
    <w:p w:rsidR="00381500" w:rsidRPr="001C100D" w:rsidRDefault="00381500" w:rsidP="00381500">
      <w:pPr>
        <w:rPr>
          <w:rFonts w:ascii="Times New Roman" w:hAnsi="Times New Roman" w:cs="Times New Roman"/>
          <w:b/>
          <w:sz w:val="28"/>
          <w:szCs w:val="28"/>
        </w:rPr>
      </w:pPr>
      <w:r w:rsidRPr="001C100D">
        <w:rPr>
          <w:rFonts w:ascii="Times New Roman" w:hAnsi="Times New Roman" w:cs="Times New Roman"/>
          <w:b/>
          <w:sz w:val="28"/>
          <w:szCs w:val="28"/>
        </w:rPr>
        <w:t>1. Odredi funkciju sljedećih riječi u rečenici:</w:t>
      </w:r>
    </w:p>
    <w:p w:rsidR="004D548D" w:rsidRPr="001C100D" w:rsidRDefault="00381500" w:rsidP="00381500">
      <w:pPr>
        <w:rPr>
          <w:rFonts w:ascii="Times New Roman" w:hAnsi="Times New Roman" w:cs="Times New Roman"/>
          <w:sz w:val="28"/>
          <w:szCs w:val="28"/>
        </w:rPr>
      </w:pPr>
      <w:r w:rsidRPr="001C100D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="004D548D" w:rsidRPr="001C100D">
        <w:rPr>
          <w:rFonts w:ascii="Times New Roman" w:hAnsi="Times New Roman" w:cs="Times New Roman"/>
          <w:sz w:val="28"/>
          <w:szCs w:val="28"/>
        </w:rPr>
        <w:t>hiemalem</w:t>
      </w:r>
      <w:proofErr w:type="spellEnd"/>
      <w:r w:rsidR="004D548D" w:rsidRPr="001C100D"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                                                    b) </w:t>
      </w:r>
      <w:proofErr w:type="spellStart"/>
      <w:r w:rsidR="004D548D" w:rsidRPr="001C100D">
        <w:rPr>
          <w:rFonts w:ascii="Times New Roman" w:hAnsi="Times New Roman" w:cs="Times New Roman"/>
          <w:sz w:val="28"/>
          <w:szCs w:val="28"/>
        </w:rPr>
        <w:t>aetatem</w:t>
      </w:r>
      <w:proofErr w:type="spellEnd"/>
      <w:r w:rsidR="004D548D" w:rsidRPr="001C100D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4D548D" w:rsidRPr="001C100D" w:rsidRDefault="004D548D" w:rsidP="00381500">
      <w:pPr>
        <w:rPr>
          <w:rFonts w:ascii="Times New Roman" w:hAnsi="Times New Roman" w:cs="Times New Roman"/>
          <w:sz w:val="28"/>
          <w:szCs w:val="28"/>
        </w:rPr>
      </w:pPr>
    </w:p>
    <w:p w:rsidR="004D548D" w:rsidRPr="001C100D" w:rsidRDefault="004D548D" w:rsidP="00381500">
      <w:pPr>
        <w:rPr>
          <w:rFonts w:ascii="Times New Roman" w:hAnsi="Times New Roman" w:cs="Times New Roman"/>
          <w:b/>
          <w:sz w:val="28"/>
          <w:szCs w:val="28"/>
        </w:rPr>
      </w:pPr>
      <w:r w:rsidRPr="001C100D">
        <w:rPr>
          <w:rFonts w:ascii="Times New Roman" w:hAnsi="Times New Roman" w:cs="Times New Roman"/>
          <w:b/>
          <w:sz w:val="28"/>
          <w:szCs w:val="28"/>
        </w:rPr>
        <w:t>2. Ispiši iz teksta</w:t>
      </w:r>
    </w:p>
    <w:p w:rsidR="004D548D" w:rsidRPr="001C100D" w:rsidRDefault="004D548D" w:rsidP="00381500">
      <w:pPr>
        <w:rPr>
          <w:rFonts w:ascii="Times New Roman" w:hAnsi="Times New Roman" w:cs="Times New Roman"/>
          <w:i/>
          <w:sz w:val="28"/>
          <w:szCs w:val="28"/>
        </w:rPr>
      </w:pPr>
      <w:r w:rsidRPr="001C100D">
        <w:rPr>
          <w:rFonts w:ascii="Times New Roman" w:hAnsi="Times New Roman" w:cs="Times New Roman"/>
          <w:sz w:val="28"/>
          <w:szCs w:val="28"/>
        </w:rPr>
        <w:t>a) subjekt od</w:t>
      </w:r>
      <w:r w:rsidRPr="001C10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C100D">
        <w:rPr>
          <w:rFonts w:ascii="Times New Roman" w:hAnsi="Times New Roman" w:cs="Times New Roman"/>
          <w:i/>
          <w:sz w:val="28"/>
          <w:szCs w:val="28"/>
        </w:rPr>
        <w:t>veniunt</w:t>
      </w:r>
      <w:proofErr w:type="spellEnd"/>
      <w:r w:rsidRPr="001C10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b) predikat od </w:t>
      </w:r>
      <w:r w:rsidRPr="001C100D">
        <w:rPr>
          <w:rFonts w:ascii="Times New Roman" w:hAnsi="Times New Roman" w:cs="Times New Roman"/>
          <w:i/>
          <w:sz w:val="28"/>
          <w:szCs w:val="28"/>
        </w:rPr>
        <w:t>vir</w:t>
      </w:r>
    </w:p>
    <w:p w:rsidR="004D548D" w:rsidRPr="001C100D" w:rsidRDefault="004D548D" w:rsidP="00381500">
      <w:pPr>
        <w:rPr>
          <w:rFonts w:ascii="Times New Roman" w:hAnsi="Times New Roman" w:cs="Times New Roman"/>
          <w:i/>
          <w:sz w:val="28"/>
          <w:szCs w:val="28"/>
        </w:rPr>
      </w:pPr>
    </w:p>
    <w:p w:rsidR="004D548D" w:rsidRPr="001C100D" w:rsidRDefault="004D548D" w:rsidP="00381500">
      <w:pPr>
        <w:rPr>
          <w:rFonts w:ascii="Times New Roman" w:hAnsi="Times New Roman" w:cs="Times New Roman"/>
          <w:b/>
          <w:sz w:val="28"/>
          <w:szCs w:val="28"/>
        </w:rPr>
      </w:pPr>
      <w:r w:rsidRPr="001C100D">
        <w:rPr>
          <w:rFonts w:ascii="Times New Roman" w:hAnsi="Times New Roman" w:cs="Times New Roman"/>
          <w:b/>
          <w:sz w:val="28"/>
          <w:szCs w:val="28"/>
        </w:rPr>
        <w:t>3. Napiši i na drugi način:</w:t>
      </w:r>
    </w:p>
    <w:p w:rsidR="004D548D" w:rsidRPr="001C100D" w:rsidRDefault="004D548D" w:rsidP="00381500">
      <w:pPr>
        <w:rPr>
          <w:rFonts w:ascii="Times New Roman" w:hAnsi="Times New Roman" w:cs="Times New Roman"/>
          <w:sz w:val="28"/>
          <w:szCs w:val="28"/>
        </w:rPr>
      </w:pPr>
      <w:r w:rsidRPr="001C100D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1C100D">
        <w:rPr>
          <w:rFonts w:ascii="Times New Roman" w:hAnsi="Times New Roman" w:cs="Times New Roman"/>
          <w:sz w:val="28"/>
          <w:szCs w:val="28"/>
        </w:rPr>
        <w:t>vastior</w:t>
      </w:r>
      <w:proofErr w:type="spellEnd"/>
      <w:r w:rsidRPr="001C100D">
        <w:rPr>
          <w:rFonts w:ascii="Times New Roman" w:hAnsi="Times New Roman" w:cs="Times New Roman"/>
          <w:sz w:val="28"/>
          <w:szCs w:val="28"/>
        </w:rPr>
        <w:t xml:space="preserve"> India (India je u ablativu) = </w:t>
      </w:r>
      <w:proofErr w:type="spellStart"/>
      <w:r w:rsidRPr="001C100D">
        <w:rPr>
          <w:rFonts w:ascii="Times New Roman" w:hAnsi="Times New Roman" w:cs="Times New Roman"/>
          <w:sz w:val="28"/>
          <w:szCs w:val="28"/>
        </w:rPr>
        <w:t>vastior</w:t>
      </w:r>
      <w:proofErr w:type="spellEnd"/>
    </w:p>
    <w:p w:rsidR="004D548D" w:rsidRPr="001C100D" w:rsidRDefault="004D548D" w:rsidP="00381500">
      <w:pPr>
        <w:rPr>
          <w:rFonts w:ascii="Times New Roman" w:hAnsi="Times New Roman" w:cs="Times New Roman"/>
          <w:sz w:val="28"/>
          <w:szCs w:val="28"/>
        </w:rPr>
      </w:pPr>
    </w:p>
    <w:p w:rsidR="004D548D" w:rsidRPr="001C100D" w:rsidRDefault="004D548D" w:rsidP="00381500">
      <w:pPr>
        <w:rPr>
          <w:rFonts w:ascii="Times New Roman" w:hAnsi="Times New Roman" w:cs="Times New Roman"/>
          <w:b/>
          <w:sz w:val="28"/>
          <w:szCs w:val="28"/>
        </w:rPr>
      </w:pPr>
      <w:r w:rsidRPr="001C100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971E3" w:rsidRPr="001C100D">
        <w:rPr>
          <w:rFonts w:ascii="Times New Roman" w:hAnsi="Times New Roman" w:cs="Times New Roman"/>
          <w:b/>
          <w:sz w:val="28"/>
          <w:szCs w:val="28"/>
        </w:rPr>
        <w:t>Promijeni broj sljedećim izrazima.</w:t>
      </w:r>
    </w:p>
    <w:p w:rsidR="00F971E3" w:rsidRPr="001C100D" w:rsidRDefault="00F971E3" w:rsidP="004F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00D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1C100D">
        <w:rPr>
          <w:rFonts w:ascii="Times New Roman" w:hAnsi="Times New Roman" w:cs="Times New Roman"/>
          <w:sz w:val="28"/>
          <w:szCs w:val="28"/>
        </w:rPr>
        <w:t>ea</w:t>
      </w:r>
      <w:proofErr w:type="spellEnd"/>
      <w:r w:rsidRPr="001C1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00D">
        <w:rPr>
          <w:rFonts w:ascii="Times New Roman" w:hAnsi="Times New Roman" w:cs="Times New Roman"/>
          <w:sz w:val="28"/>
          <w:szCs w:val="28"/>
        </w:rPr>
        <w:t>gente</w:t>
      </w:r>
      <w:proofErr w:type="spellEnd"/>
      <w:r w:rsidRPr="001C100D"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                                                            b) </w:t>
      </w:r>
      <w:proofErr w:type="spellStart"/>
      <w:r w:rsidRPr="001C100D">
        <w:rPr>
          <w:rFonts w:ascii="Times New Roman" w:hAnsi="Times New Roman" w:cs="Times New Roman"/>
          <w:sz w:val="28"/>
          <w:szCs w:val="28"/>
        </w:rPr>
        <w:t>hiemalem</w:t>
      </w:r>
      <w:proofErr w:type="spellEnd"/>
      <w:r w:rsidRPr="001C1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00D">
        <w:rPr>
          <w:rFonts w:ascii="Times New Roman" w:hAnsi="Times New Roman" w:cs="Times New Roman"/>
          <w:sz w:val="28"/>
          <w:szCs w:val="28"/>
        </w:rPr>
        <w:t>vim</w:t>
      </w:r>
      <w:proofErr w:type="spellEnd"/>
      <w:r w:rsidRPr="001C100D"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                                                       c) </w:t>
      </w:r>
      <w:proofErr w:type="spellStart"/>
      <w:r w:rsidRPr="001C100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1C1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00D">
        <w:rPr>
          <w:rFonts w:ascii="Times New Roman" w:hAnsi="Times New Roman" w:cs="Times New Roman"/>
          <w:sz w:val="28"/>
          <w:szCs w:val="28"/>
        </w:rPr>
        <w:t>certamen</w:t>
      </w:r>
      <w:proofErr w:type="spellEnd"/>
      <w:r w:rsidRPr="001C1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00D">
        <w:rPr>
          <w:rFonts w:ascii="Times New Roman" w:hAnsi="Times New Roman" w:cs="Times New Roman"/>
          <w:sz w:val="28"/>
          <w:szCs w:val="28"/>
        </w:rPr>
        <w:t>iudiciumque</w:t>
      </w:r>
      <w:proofErr w:type="spellEnd"/>
      <w:r w:rsidRPr="001C100D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F971E3" w:rsidRPr="001C100D" w:rsidRDefault="00F971E3" w:rsidP="00381500">
      <w:pPr>
        <w:rPr>
          <w:rFonts w:ascii="Times New Roman" w:hAnsi="Times New Roman" w:cs="Times New Roman"/>
          <w:sz w:val="28"/>
          <w:szCs w:val="28"/>
        </w:rPr>
      </w:pPr>
    </w:p>
    <w:p w:rsidR="00F971E3" w:rsidRPr="001C100D" w:rsidRDefault="00F971E3" w:rsidP="00381500">
      <w:pPr>
        <w:rPr>
          <w:rFonts w:ascii="Times New Roman" w:hAnsi="Times New Roman" w:cs="Times New Roman"/>
          <w:b/>
          <w:sz w:val="28"/>
          <w:szCs w:val="28"/>
        </w:rPr>
      </w:pPr>
      <w:r w:rsidRPr="001C100D">
        <w:rPr>
          <w:rFonts w:ascii="Times New Roman" w:hAnsi="Times New Roman" w:cs="Times New Roman"/>
          <w:b/>
          <w:sz w:val="28"/>
          <w:szCs w:val="28"/>
        </w:rPr>
        <w:t>5. Navedi ostale stupnjeve pridjeva (isti rod, broj i padež) i imenuj ih:</w:t>
      </w:r>
    </w:p>
    <w:p w:rsidR="000C1A7D" w:rsidRPr="001C100D" w:rsidRDefault="00F971E3" w:rsidP="000C1A7D">
      <w:pPr>
        <w:contextualSpacing/>
        <w:rPr>
          <w:rFonts w:ascii="Times New Roman" w:hAnsi="Times New Roman" w:cs="Times New Roman"/>
          <w:sz w:val="28"/>
          <w:szCs w:val="28"/>
        </w:rPr>
      </w:pPr>
      <w:r w:rsidRPr="001C100D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1C100D">
        <w:rPr>
          <w:rFonts w:ascii="Times New Roman" w:hAnsi="Times New Roman" w:cs="Times New Roman"/>
          <w:sz w:val="28"/>
          <w:szCs w:val="28"/>
        </w:rPr>
        <w:t>vastior</w:t>
      </w:r>
      <w:proofErr w:type="spellEnd"/>
      <w:r w:rsidRPr="001C1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00D">
        <w:rPr>
          <w:rFonts w:ascii="Times New Roman" w:hAnsi="Times New Roman" w:cs="Times New Roman"/>
          <w:sz w:val="28"/>
          <w:szCs w:val="28"/>
        </w:rPr>
        <w:t>terra</w:t>
      </w:r>
      <w:proofErr w:type="spellEnd"/>
      <w:r w:rsidRPr="001C100D"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                                                       b) </w:t>
      </w:r>
      <w:proofErr w:type="spellStart"/>
      <w:r w:rsidRPr="001C100D">
        <w:rPr>
          <w:rFonts w:ascii="Times New Roman" w:hAnsi="Times New Roman" w:cs="Times New Roman"/>
          <w:sz w:val="28"/>
          <w:szCs w:val="28"/>
        </w:rPr>
        <w:t>laeta</w:t>
      </w:r>
      <w:proofErr w:type="spellEnd"/>
      <w:r w:rsidRPr="001C1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00D">
        <w:rPr>
          <w:rFonts w:ascii="Times New Roman" w:hAnsi="Times New Roman" w:cs="Times New Roman"/>
          <w:sz w:val="28"/>
          <w:szCs w:val="28"/>
        </w:rPr>
        <w:t>mulier</w:t>
      </w:r>
      <w:proofErr w:type="spellEnd"/>
      <w:r w:rsidRPr="001C100D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0C1A7D" w:rsidRPr="001C100D" w:rsidRDefault="000C1A7D" w:rsidP="000C1A7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C1A7D" w:rsidRPr="001C100D" w:rsidRDefault="000C1A7D" w:rsidP="000C1A7D">
      <w:pPr>
        <w:contextualSpacing/>
        <w:rPr>
          <w:b/>
          <w:sz w:val="28"/>
          <w:szCs w:val="28"/>
        </w:rPr>
      </w:pPr>
      <w:r w:rsidRPr="001C100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F47E5" w:rsidRPr="001C100D">
        <w:rPr>
          <w:b/>
          <w:sz w:val="28"/>
          <w:szCs w:val="28"/>
        </w:rPr>
        <w:t xml:space="preserve"> </w:t>
      </w:r>
      <w:r w:rsidR="00F971E3" w:rsidRPr="001C100D">
        <w:rPr>
          <w:b/>
          <w:sz w:val="28"/>
          <w:szCs w:val="28"/>
        </w:rPr>
        <w:t xml:space="preserve">Rečenicu – </w:t>
      </w:r>
      <w:proofErr w:type="spellStart"/>
      <w:r w:rsidR="00F971E3" w:rsidRPr="001C100D">
        <w:rPr>
          <w:b/>
          <w:sz w:val="28"/>
          <w:szCs w:val="28"/>
        </w:rPr>
        <w:t>Communis</w:t>
      </w:r>
      <w:proofErr w:type="spellEnd"/>
      <w:r w:rsidR="00F971E3" w:rsidRPr="001C100D">
        <w:rPr>
          <w:b/>
          <w:sz w:val="28"/>
          <w:szCs w:val="28"/>
        </w:rPr>
        <w:t xml:space="preserve"> vir </w:t>
      </w:r>
      <w:proofErr w:type="spellStart"/>
      <w:r w:rsidR="00F971E3" w:rsidRPr="001C100D">
        <w:rPr>
          <w:b/>
          <w:sz w:val="28"/>
          <w:szCs w:val="28"/>
        </w:rPr>
        <w:t>illam</w:t>
      </w:r>
      <w:proofErr w:type="spellEnd"/>
      <w:r w:rsidR="00F971E3" w:rsidRPr="001C100D">
        <w:rPr>
          <w:b/>
          <w:sz w:val="28"/>
          <w:szCs w:val="28"/>
        </w:rPr>
        <w:t xml:space="preserve"> </w:t>
      </w:r>
      <w:proofErr w:type="spellStart"/>
      <w:r w:rsidR="00F971E3" w:rsidRPr="001C100D">
        <w:rPr>
          <w:b/>
          <w:sz w:val="28"/>
          <w:szCs w:val="28"/>
        </w:rPr>
        <w:t>mulierem</w:t>
      </w:r>
      <w:proofErr w:type="spellEnd"/>
      <w:r w:rsidR="00F971E3" w:rsidRPr="001C100D">
        <w:rPr>
          <w:b/>
          <w:sz w:val="28"/>
          <w:szCs w:val="28"/>
        </w:rPr>
        <w:t xml:space="preserve"> </w:t>
      </w:r>
      <w:proofErr w:type="spellStart"/>
      <w:r w:rsidR="00F971E3" w:rsidRPr="001C100D">
        <w:rPr>
          <w:b/>
          <w:sz w:val="28"/>
          <w:szCs w:val="28"/>
        </w:rPr>
        <w:t>plurimum</w:t>
      </w:r>
      <w:proofErr w:type="spellEnd"/>
      <w:r w:rsidR="00F971E3" w:rsidRPr="001C100D">
        <w:rPr>
          <w:b/>
          <w:sz w:val="28"/>
          <w:szCs w:val="28"/>
        </w:rPr>
        <w:t xml:space="preserve"> </w:t>
      </w:r>
      <w:proofErr w:type="spellStart"/>
      <w:r w:rsidR="00F971E3" w:rsidRPr="001C100D">
        <w:rPr>
          <w:b/>
          <w:sz w:val="28"/>
          <w:szCs w:val="28"/>
        </w:rPr>
        <w:t>dilexit</w:t>
      </w:r>
      <w:proofErr w:type="spellEnd"/>
      <w:r w:rsidR="00F971E3" w:rsidRPr="001C100D">
        <w:rPr>
          <w:b/>
          <w:sz w:val="28"/>
          <w:szCs w:val="28"/>
        </w:rPr>
        <w:t xml:space="preserve"> </w:t>
      </w:r>
      <w:r w:rsidRPr="001C100D">
        <w:rPr>
          <w:b/>
          <w:sz w:val="28"/>
          <w:szCs w:val="28"/>
        </w:rPr>
        <w:t xml:space="preserve"> -      </w:t>
      </w:r>
    </w:p>
    <w:p w:rsidR="000C1A7D" w:rsidRPr="001C100D" w:rsidRDefault="000C1A7D" w:rsidP="000C1A7D">
      <w:pPr>
        <w:contextualSpacing/>
        <w:rPr>
          <w:b/>
          <w:sz w:val="28"/>
          <w:szCs w:val="28"/>
        </w:rPr>
      </w:pPr>
      <w:r w:rsidRPr="001C100D">
        <w:rPr>
          <w:b/>
          <w:sz w:val="28"/>
          <w:szCs w:val="28"/>
        </w:rPr>
        <w:t xml:space="preserve">     pretvori u odgovarajući sintaktički izraz (konstrukcija) uz izraz:</w:t>
      </w:r>
    </w:p>
    <w:p w:rsidR="000C1A7D" w:rsidRPr="001C100D" w:rsidRDefault="000C1A7D" w:rsidP="000C1A7D">
      <w:pPr>
        <w:contextualSpacing/>
        <w:rPr>
          <w:rFonts w:ascii="Times New Roman" w:hAnsi="Times New Roman" w:cs="Times New Roman"/>
          <w:sz w:val="28"/>
          <w:szCs w:val="28"/>
        </w:rPr>
      </w:pPr>
      <w:r w:rsidRPr="001C100D">
        <w:rPr>
          <w:b/>
          <w:sz w:val="28"/>
          <w:szCs w:val="28"/>
        </w:rPr>
        <w:t xml:space="preserve">     </w:t>
      </w:r>
      <w:r w:rsidR="001C100D" w:rsidRPr="001C100D">
        <w:rPr>
          <w:rFonts w:ascii="Times New Roman" w:hAnsi="Times New Roman" w:cs="Times New Roman"/>
          <w:sz w:val="28"/>
          <w:szCs w:val="28"/>
        </w:rPr>
        <w:t xml:space="preserve">Cicero </w:t>
      </w:r>
      <w:proofErr w:type="spellStart"/>
      <w:r w:rsidR="001C100D" w:rsidRPr="001C100D">
        <w:rPr>
          <w:rFonts w:ascii="Times New Roman" w:hAnsi="Times New Roman" w:cs="Times New Roman"/>
          <w:sz w:val="28"/>
          <w:szCs w:val="28"/>
        </w:rPr>
        <w:t>scripsit</w:t>
      </w:r>
      <w:proofErr w:type="spellEnd"/>
      <w:r w:rsidR="001C100D" w:rsidRPr="001C100D">
        <w:rPr>
          <w:rFonts w:ascii="Times New Roman" w:hAnsi="Times New Roman" w:cs="Times New Roman"/>
          <w:sz w:val="28"/>
          <w:szCs w:val="28"/>
        </w:rPr>
        <w:t>…….koja je to konstrukcija, napiši ju…</w:t>
      </w:r>
    </w:p>
    <w:p w:rsidR="001C100D" w:rsidRPr="001C100D" w:rsidRDefault="001C100D" w:rsidP="000C1A7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C100D" w:rsidRPr="001C100D" w:rsidRDefault="001C100D" w:rsidP="000C1A7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100D">
        <w:rPr>
          <w:rFonts w:ascii="Times New Roman" w:hAnsi="Times New Roman" w:cs="Times New Roman"/>
          <w:b/>
          <w:sz w:val="28"/>
          <w:szCs w:val="28"/>
        </w:rPr>
        <w:t xml:space="preserve">7. Poveži poznate izraze sa sljedećim autorima: Ciceron, </w:t>
      </w:r>
      <w:proofErr w:type="spellStart"/>
      <w:r w:rsidRPr="001C100D">
        <w:rPr>
          <w:rFonts w:ascii="Times New Roman" w:hAnsi="Times New Roman" w:cs="Times New Roman"/>
          <w:b/>
          <w:sz w:val="28"/>
          <w:szCs w:val="28"/>
        </w:rPr>
        <w:t>Katul</w:t>
      </w:r>
      <w:proofErr w:type="spellEnd"/>
      <w:r w:rsidRPr="001C100D">
        <w:rPr>
          <w:rFonts w:ascii="Times New Roman" w:hAnsi="Times New Roman" w:cs="Times New Roman"/>
          <w:b/>
          <w:sz w:val="28"/>
          <w:szCs w:val="28"/>
        </w:rPr>
        <w:t>, Cezar</w:t>
      </w:r>
    </w:p>
    <w:p w:rsidR="001C100D" w:rsidRPr="001C100D" w:rsidRDefault="001C100D" w:rsidP="000C1A7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C100D" w:rsidRPr="001C100D" w:rsidRDefault="001C100D" w:rsidP="000C1A7D">
      <w:pPr>
        <w:contextualSpacing/>
        <w:rPr>
          <w:rFonts w:ascii="Times New Roman" w:hAnsi="Times New Roman" w:cs="Times New Roman"/>
          <w:sz w:val="28"/>
          <w:szCs w:val="28"/>
        </w:rPr>
      </w:pPr>
      <w:r w:rsidRPr="001C100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C100D">
        <w:rPr>
          <w:rFonts w:ascii="Times New Roman" w:hAnsi="Times New Roman" w:cs="Times New Roman"/>
          <w:i/>
          <w:sz w:val="28"/>
          <w:szCs w:val="28"/>
        </w:rPr>
        <w:t xml:space="preserve">Veni, vidi, vici </w:t>
      </w:r>
      <w:r w:rsidRPr="001C100D">
        <w:rPr>
          <w:rFonts w:ascii="Times New Roman" w:hAnsi="Times New Roman" w:cs="Times New Roman"/>
          <w:sz w:val="28"/>
          <w:szCs w:val="28"/>
        </w:rPr>
        <w:t>–</w:t>
      </w:r>
    </w:p>
    <w:p w:rsidR="001C100D" w:rsidRPr="001C100D" w:rsidRDefault="001C100D" w:rsidP="000C1A7D">
      <w:pPr>
        <w:contextualSpacing/>
        <w:rPr>
          <w:rFonts w:ascii="Times New Roman" w:hAnsi="Times New Roman" w:cs="Times New Roman"/>
          <w:sz w:val="28"/>
          <w:szCs w:val="28"/>
        </w:rPr>
      </w:pPr>
      <w:r w:rsidRPr="001C100D">
        <w:rPr>
          <w:rFonts w:ascii="Times New Roman" w:hAnsi="Times New Roman" w:cs="Times New Roman"/>
          <w:i/>
          <w:sz w:val="28"/>
          <w:szCs w:val="28"/>
        </w:rPr>
        <w:t xml:space="preserve">   O </w:t>
      </w:r>
      <w:proofErr w:type="spellStart"/>
      <w:r w:rsidRPr="001C100D">
        <w:rPr>
          <w:rFonts w:ascii="Times New Roman" w:hAnsi="Times New Roman" w:cs="Times New Roman"/>
          <w:i/>
          <w:sz w:val="28"/>
          <w:szCs w:val="28"/>
        </w:rPr>
        <w:t>tempora</w:t>
      </w:r>
      <w:proofErr w:type="spellEnd"/>
      <w:r w:rsidRPr="001C100D">
        <w:rPr>
          <w:rFonts w:ascii="Times New Roman" w:hAnsi="Times New Roman" w:cs="Times New Roman"/>
          <w:i/>
          <w:sz w:val="28"/>
          <w:szCs w:val="28"/>
        </w:rPr>
        <w:t xml:space="preserve">, o </w:t>
      </w:r>
      <w:proofErr w:type="spellStart"/>
      <w:r w:rsidRPr="001C100D">
        <w:rPr>
          <w:rFonts w:ascii="Times New Roman" w:hAnsi="Times New Roman" w:cs="Times New Roman"/>
          <w:i/>
          <w:sz w:val="28"/>
          <w:szCs w:val="28"/>
        </w:rPr>
        <w:t>mores</w:t>
      </w:r>
      <w:proofErr w:type="spellEnd"/>
      <w:r w:rsidRPr="001C10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100D">
        <w:rPr>
          <w:rFonts w:ascii="Times New Roman" w:hAnsi="Times New Roman" w:cs="Times New Roman"/>
          <w:sz w:val="28"/>
          <w:szCs w:val="28"/>
        </w:rPr>
        <w:t>–</w:t>
      </w:r>
    </w:p>
    <w:p w:rsidR="001C100D" w:rsidRDefault="001C100D" w:rsidP="000C1A7D">
      <w:pPr>
        <w:contextualSpacing/>
        <w:rPr>
          <w:rFonts w:ascii="Times New Roman" w:hAnsi="Times New Roman" w:cs="Times New Roman"/>
          <w:sz w:val="28"/>
          <w:szCs w:val="28"/>
        </w:rPr>
      </w:pPr>
      <w:r w:rsidRPr="001C100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Odi et amo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1C100D" w:rsidRDefault="001C100D" w:rsidP="000C1A7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 Svrstaj sljedeće glagole u pravu grupu u tabeli: </w:t>
      </w:r>
      <w:r>
        <w:rPr>
          <w:rFonts w:ascii="Times New Roman" w:hAnsi="Times New Roman" w:cs="Times New Roman"/>
          <w:sz w:val="28"/>
          <w:szCs w:val="28"/>
        </w:rPr>
        <w:t xml:space="preserve">peto, </w:t>
      </w:r>
      <w:proofErr w:type="spellStart"/>
      <w:r>
        <w:rPr>
          <w:rFonts w:ascii="Times New Roman" w:hAnsi="Times New Roman" w:cs="Times New Roman"/>
          <w:sz w:val="28"/>
          <w:szCs w:val="28"/>
        </w:rPr>
        <w:t>volo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coepi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sequor</w:t>
      </w:r>
      <w:proofErr w:type="spellEnd"/>
    </w:p>
    <w:p w:rsidR="001C100D" w:rsidRDefault="001C100D" w:rsidP="000C1A7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B79AB" w:rsidRDefault="001C100D">
      <w:r>
        <w:t xml:space="preserve">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2322"/>
        <w:gridCol w:w="2322"/>
      </w:tblGrid>
      <w:tr w:rsidR="004B79AB" w:rsidTr="004B79AB">
        <w:tc>
          <w:tcPr>
            <w:tcW w:w="2093" w:type="dxa"/>
          </w:tcPr>
          <w:p w:rsidR="004B79AB" w:rsidRPr="004B79AB" w:rsidRDefault="004B79A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hortor</w:t>
            </w:r>
            <w:proofErr w:type="spellEnd"/>
          </w:p>
        </w:tc>
        <w:tc>
          <w:tcPr>
            <w:tcW w:w="2551" w:type="dxa"/>
          </w:tcPr>
          <w:p w:rsidR="004B79AB" w:rsidRPr="004B79AB" w:rsidRDefault="004B79A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maneo</w:t>
            </w:r>
            <w:proofErr w:type="spellEnd"/>
          </w:p>
        </w:tc>
        <w:tc>
          <w:tcPr>
            <w:tcW w:w="2322" w:type="dxa"/>
          </w:tcPr>
          <w:p w:rsidR="004B79AB" w:rsidRPr="004B79AB" w:rsidRDefault="004B79A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eo</w:t>
            </w:r>
            <w:proofErr w:type="spellEnd"/>
          </w:p>
        </w:tc>
        <w:tc>
          <w:tcPr>
            <w:tcW w:w="2322" w:type="dxa"/>
          </w:tcPr>
          <w:p w:rsidR="004B79AB" w:rsidRPr="004B79AB" w:rsidRDefault="004B79A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odi</w:t>
            </w:r>
          </w:p>
        </w:tc>
      </w:tr>
      <w:tr w:rsidR="004B79AB" w:rsidTr="004B79AB">
        <w:tc>
          <w:tcPr>
            <w:tcW w:w="2093" w:type="dxa"/>
          </w:tcPr>
          <w:p w:rsidR="004B79AB" w:rsidRDefault="004B79AB"/>
        </w:tc>
        <w:tc>
          <w:tcPr>
            <w:tcW w:w="2551" w:type="dxa"/>
          </w:tcPr>
          <w:p w:rsidR="004B79AB" w:rsidRDefault="004B79AB"/>
        </w:tc>
        <w:tc>
          <w:tcPr>
            <w:tcW w:w="2322" w:type="dxa"/>
          </w:tcPr>
          <w:p w:rsidR="004B79AB" w:rsidRDefault="004B79AB"/>
        </w:tc>
        <w:tc>
          <w:tcPr>
            <w:tcW w:w="2322" w:type="dxa"/>
          </w:tcPr>
          <w:p w:rsidR="004B79AB" w:rsidRDefault="004B79AB"/>
        </w:tc>
      </w:tr>
    </w:tbl>
    <w:p w:rsidR="004B79AB" w:rsidRDefault="004B79AB"/>
    <w:p w:rsidR="004B79AB" w:rsidRDefault="004B79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Navedene glagolske oblike prebaci i perfekt: isto lice, broj, način i stanje  </w:t>
      </w:r>
    </w:p>
    <w:p w:rsidR="004B79AB" w:rsidRDefault="004B79AB" w:rsidP="004B79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perferunt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B79AB" w:rsidRDefault="004B79AB" w:rsidP="004B7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aduruntur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4B79AB" w:rsidRDefault="004B79AB" w:rsidP="004B7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discedit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4B79AB" w:rsidRDefault="004B79AB" w:rsidP="004B7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9AB" w:rsidRDefault="004B79AB" w:rsidP="004B7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9AB" w:rsidRDefault="004B79AB" w:rsidP="004B7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OBNAVLJA RIM</w:t>
      </w:r>
    </w:p>
    <w:p w:rsidR="004B79AB" w:rsidRDefault="004B79AB" w:rsidP="004B7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D0C" w:rsidRDefault="004B79AB" w:rsidP="004B79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Capitolim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Pompeium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theatrum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utrumque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opus </w:t>
      </w:r>
      <w:proofErr w:type="spellStart"/>
      <w:r>
        <w:rPr>
          <w:rFonts w:ascii="Times New Roman" w:hAnsi="Times New Roman" w:cs="Times New Roman"/>
          <w:sz w:val="24"/>
          <w:szCs w:val="24"/>
        </w:rPr>
        <w:t>impensa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sine </w:t>
      </w:r>
      <w:proofErr w:type="spellStart"/>
      <w:r>
        <w:rPr>
          <w:rFonts w:ascii="Times New Roman" w:hAnsi="Times New Roman" w:cs="Times New Roman"/>
          <w:sz w:val="24"/>
          <w:szCs w:val="24"/>
        </w:rPr>
        <w:t>ulla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inscriptione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Rivos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aquarum</w:t>
      </w:r>
      <w:proofErr w:type="spellEnd"/>
      <w:r w:rsidR="008F0AB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compluribus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vetustate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labentes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>
        <w:rPr>
          <w:rFonts w:ascii="Times New Roman" w:hAnsi="Times New Roman" w:cs="Times New Roman"/>
          <w:sz w:val="24"/>
          <w:szCs w:val="24"/>
        </w:rPr>
        <w:t>aquam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quae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appellantur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duplicavi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fonte novo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rivum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immisso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Forum </w:t>
      </w:r>
      <w:proofErr w:type="spellStart"/>
      <w:r>
        <w:rPr>
          <w:rFonts w:ascii="Times New Roman" w:hAnsi="Times New Roman" w:cs="Times New Roman"/>
          <w:sz w:val="24"/>
          <w:szCs w:val="24"/>
        </w:rPr>
        <w:t>Iulium</w:t>
      </w:r>
      <w:proofErr w:type="spellEnd"/>
      <w:r w:rsidR="003E4D0C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3E4D0C">
        <w:rPr>
          <w:rFonts w:ascii="Times New Roman" w:hAnsi="Times New Roman" w:cs="Times New Roman"/>
          <w:sz w:val="24"/>
          <w:szCs w:val="24"/>
        </w:rPr>
        <w:t>basilicam</w:t>
      </w:r>
      <w:proofErr w:type="spellEnd"/>
      <w:r w:rsidR="003E4D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4D0C">
        <w:rPr>
          <w:rFonts w:ascii="Times New Roman" w:hAnsi="Times New Roman" w:cs="Times New Roman"/>
          <w:sz w:val="24"/>
          <w:szCs w:val="24"/>
        </w:rPr>
        <w:t>quae</w:t>
      </w:r>
      <w:proofErr w:type="spellEnd"/>
      <w:r w:rsidR="003E4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D0C">
        <w:rPr>
          <w:rFonts w:ascii="Times New Roman" w:hAnsi="Times New Roman" w:cs="Times New Roman"/>
          <w:sz w:val="24"/>
          <w:szCs w:val="24"/>
        </w:rPr>
        <w:t>fuit</w:t>
      </w:r>
      <w:proofErr w:type="spellEnd"/>
      <w:r w:rsidR="003E4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D0C">
        <w:rPr>
          <w:rFonts w:ascii="Times New Roman" w:hAnsi="Times New Roman" w:cs="Times New Roman"/>
          <w:sz w:val="24"/>
          <w:szCs w:val="24"/>
        </w:rPr>
        <w:t>inter</w:t>
      </w:r>
      <w:proofErr w:type="spellEnd"/>
      <w:r w:rsidR="003E4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D0C">
        <w:rPr>
          <w:rFonts w:ascii="Times New Roman" w:hAnsi="Times New Roman" w:cs="Times New Roman"/>
          <w:sz w:val="24"/>
          <w:szCs w:val="24"/>
        </w:rPr>
        <w:t>ae</w:t>
      </w:r>
      <w:r>
        <w:rPr>
          <w:rFonts w:ascii="Times New Roman" w:hAnsi="Times New Roman" w:cs="Times New Roman"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Castoris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</w:t>
      </w:r>
      <w:r w:rsidR="003E4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D0C">
        <w:rPr>
          <w:rFonts w:ascii="Times New Roman" w:hAnsi="Times New Roman" w:cs="Times New Roman"/>
          <w:sz w:val="24"/>
          <w:szCs w:val="24"/>
        </w:rPr>
        <w:t>aedem</w:t>
      </w:r>
      <w:proofErr w:type="spellEnd"/>
      <w:r w:rsidR="003E4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D0C">
        <w:rPr>
          <w:rFonts w:ascii="Times New Roman" w:hAnsi="Times New Roman" w:cs="Times New Roman"/>
          <w:sz w:val="24"/>
          <w:szCs w:val="24"/>
        </w:rPr>
        <w:t>Saturni</w:t>
      </w:r>
      <w:proofErr w:type="spellEnd"/>
      <w:r w:rsidR="003E4D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4D0C">
        <w:rPr>
          <w:rFonts w:ascii="Times New Roman" w:hAnsi="Times New Roman" w:cs="Times New Roman"/>
          <w:sz w:val="24"/>
          <w:szCs w:val="24"/>
        </w:rPr>
        <w:t>coepta</w:t>
      </w:r>
      <w:proofErr w:type="spellEnd"/>
      <w:r w:rsidR="003E4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D0C">
        <w:rPr>
          <w:rFonts w:ascii="Times New Roman" w:hAnsi="Times New Roman" w:cs="Times New Roman"/>
          <w:sz w:val="24"/>
          <w:szCs w:val="24"/>
        </w:rPr>
        <w:t>profligataque</w:t>
      </w:r>
      <w:proofErr w:type="spellEnd"/>
      <w:r w:rsidR="003E4D0C">
        <w:rPr>
          <w:rFonts w:ascii="Times New Roman" w:hAnsi="Times New Roman" w:cs="Times New Roman"/>
          <w:sz w:val="24"/>
          <w:szCs w:val="24"/>
        </w:rPr>
        <w:t xml:space="preserve"> opera </w:t>
      </w:r>
      <w:proofErr w:type="spellStart"/>
      <w:r w:rsidR="003E4D0C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="003E4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D0C">
        <w:rPr>
          <w:rFonts w:ascii="Times New Roman" w:hAnsi="Times New Roman" w:cs="Times New Roman"/>
          <w:sz w:val="24"/>
          <w:szCs w:val="24"/>
        </w:rPr>
        <w:t>patre</w:t>
      </w:r>
      <w:proofErr w:type="spellEnd"/>
      <w:r w:rsidR="003E4D0C">
        <w:rPr>
          <w:rFonts w:ascii="Times New Roman" w:hAnsi="Times New Roman" w:cs="Times New Roman"/>
          <w:sz w:val="24"/>
          <w:szCs w:val="24"/>
        </w:rPr>
        <w:t xml:space="preserve"> meo, </w:t>
      </w:r>
      <w:proofErr w:type="spellStart"/>
      <w:r w:rsidR="003E4D0C">
        <w:rPr>
          <w:rFonts w:ascii="Times New Roman" w:hAnsi="Times New Roman" w:cs="Times New Roman"/>
          <w:sz w:val="24"/>
          <w:szCs w:val="24"/>
        </w:rPr>
        <w:t>perfeci</w:t>
      </w:r>
      <w:proofErr w:type="spellEnd"/>
      <w:r w:rsidR="003E4D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4D0C">
        <w:rPr>
          <w:rFonts w:ascii="Times New Roman" w:hAnsi="Times New Roman" w:cs="Times New Roman"/>
          <w:sz w:val="24"/>
          <w:szCs w:val="24"/>
        </w:rPr>
        <w:t>Eandem</w:t>
      </w:r>
      <w:proofErr w:type="spellEnd"/>
      <w:r w:rsidR="003E4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D0C">
        <w:rPr>
          <w:rFonts w:ascii="Times New Roman" w:hAnsi="Times New Roman" w:cs="Times New Roman"/>
          <w:sz w:val="24"/>
          <w:szCs w:val="24"/>
        </w:rPr>
        <w:t>basilicam</w:t>
      </w:r>
      <w:proofErr w:type="spellEnd"/>
      <w:r w:rsidR="003E4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D0C">
        <w:rPr>
          <w:rFonts w:ascii="Times New Roman" w:hAnsi="Times New Roman" w:cs="Times New Roman"/>
          <w:sz w:val="24"/>
          <w:szCs w:val="24"/>
        </w:rPr>
        <w:t>consumptam</w:t>
      </w:r>
      <w:proofErr w:type="spellEnd"/>
      <w:r w:rsidR="003E4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D0C">
        <w:rPr>
          <w:rFonts w:ascii="Times New Roman" w:hAnsi="Times New Roman" w:cs="Times New Roman"/>
          <w:sz w:val="24"/>
          <w:szCs w:val="24"/>
        </w:rPr>
        <w:t>incendio</w:t>
      </w:r>
      <w:proofErr w:type="spellEnd"/>
      <w:r w:rsidR="003E4D0C">
        <w:rPr>
          <w:rFonts w:ascii="Times New Roman" w:hAnsi="Times New Roman" w:cs="Times New Roman"/>
          <w:sz w:val="24"/>
          <w:szCs w:val="24"/>
        </w:rPr>
        <w:t xml:space="preserve"> sub titulo </w:t>
      </w:r>
      <w:proofErr w:type="spellStart"/>
      <w:r w:rsidR="003E4D0C">
        <w:rPr>
          <w:rFonts w:ascii="Times New Roman" w:hAnsi="Times New Roman" w:cs="Times New Roman"/>
          <w:sz w:val="24"/>
          <w:szCs w:val="24"/>
        </w:rPr>
        <w:t>nominis</w:t>
      </w:r>
      <w:proofErr w:type="spellEnd"/>
      <w:r w:rsidR="003E4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D0C">
        <w:rPr>
          <w:rFonts w:ascii="Times New Roman" w:hAnsi="Times New Roman" w:cs="Times New Roman"/>
          <w:sz w:val="24"/>
          <w:szCs w:val="24"/>
        </w:rPr>
        <w:t>filiorum</w:t>
      </w:r>
      <w:proofErr w:type="spellEnd"/>
      <w:r w:rsidR="003E4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D0C">
        <w:rPr>
          <w:rFonts w:ascii="Times New Roman" w:hAnsi="Times New Roman" w:cs="Times New Roman"/>
          <w:sz w:val="24"/>
          <w:szCs w:val="24"/>
        </w:rPr>
        <w:t>meorumque</w:t>
      </w:r>
      <w:proofErr w:type="spellEnd"/>
      <w:r w:rsidR="003E4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D0C">
        <w:rPr>
          <w:rFonts w:ascii="Times New Roman" w:hAnsi="Times New Roman" w:cs="Times New Roman"/>
          <w:sz w:val="24"/>
          <w:szCs w:val="24"/>
        </w:rPr>
        <w:t>incohavi</w:t>
      </w:r>
      <w:proofErr w:type="spellEnd"/>
      <w:r w:rsidR="003E4D0C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3E4D0C">
        <w:rPr>
          <w:rFonts w:ascii="Times New Roman" w:hAnsi="Times New Roman" w:cs="Times New Roman"/>
          <w:sz w:val="24"/>
          <w:szCs w:val="24"/>
        </w:rPr>
        <w:t>perfici</w:t>
      </w:r>
      <w:proofErr w:type="spellEnd"/>
      <w:r w:rsidR="003E4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D0C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="003E4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D0C">
        <w:rPr>
          <w:rFonts w:ascii="Times New Roman" w:hAnsi="Times New Roman" w:cs="Times New Roman"/>
          <w:sz w:val="24"/>
          <w:szCs w:val="24"/>
        </w:rPr>
        <w:t>heredibus</w:t>
      </w:r>
      <w:proofErr w:type="spellEnd"/>
      <w:r w:rsidR="003E4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D0C">
        <w:rPr>
          <w:rFonts w:ascii="Times New Roman" w:hAnsi="Times New Roman" w:cs="Times New Roman"/>
          <w:sz w:val="24"/>
          <w:szCs w:val="24"/>
        </w:rPr>
        <w:t>meis</w:t>
      </w:r>
      <w:proofErr w:type="spellEnd"/>
      <w:r w:rsidR="003E4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D0C">
        <w:rPr>
          <w:rFonts w:ascii="Times New Roman" w:hAnsi="Times New Roman" w:cs="Times New Roman"/>
          <w:sz w:val="24"/>
          <w:szCs w:val="24"/>
        </w:rPr>
        <w:t>iussi</w:t>
      </w:r>
      <w:proofErr w:type="spellEnd"/>
      <w:r w:rsidR="003E4D0C">
        <w:rPr>
          <w:rFonts w:ascii="Times New Roman" w:hAnsi="Times New Roman" w:cs="Times New Roman"/>
          <w:sz w:val="24"/>
          <w:szCs w:val="24"/>
        </w:rPr>
        <w:t>.</w:t>
      </w:r>
    </w:p>
    <w:p w:rsidR="003E4D0C" w:rsidRDefault="003E4D0C" w:rsidP="004B7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D0C" w:rsidRDefault="003E4D0C" w:rsidP="004B7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Komentar: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rivus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potok, kanal (kojim se dovodi voda), tok; </w:t>
      </w:r>
      <w:r>
        <w:rPr>
          <w:rFonts w:ascii="Times New Roman" w:hAnsi="Times New Roman" w:cs="Times New Roman"/>
          <w:b/>
          <w:sz w:val="24"/>
          <w:szCs w:val="24"/>
        </w:rPr>
        <w:t xml:space="preserve">sub titulo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nominis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pod imenom.</w:t>
      </w:r>
    </w:p>
    <w:p w:rsidR="003E4D0C" w:rsidRDefault="003E4D0C" w:rsidP="004B7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D0C" w:rsidRDefault="003E4D0C" w:rsidP="004B7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Popis riječi kojih nema na kraju udžbenika: </w:t>
      </w:r>
      <w:proofErr w:type="spellStart"/>
      <w:r>
        <w:rPr>
          <w:rFonts w:ascii="Times New Roman" w:hAnsi="Times New Roman" w:cs="Times New Roman"/>
          <w:sz w:val="24"/>
          <w:szCs w:val="24"/>
        </w:rPr>
        <w:t>impensa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 = trošak; </w:t>
      </w:r>
      <w:proofErr w:type="spellStart"/>
      <w:r>
        <w:rPr>
          <w:rFonts w:ascii="Times New Roman" w:hAnsi="Times New Roman" w:cs="Times New Roman"/>
          <w:sz w:val="24"/>
          <w:szCs w:val="24"/>
        </w:rPr>
        <w:t>inscriptio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f, = natpis; </w:t>
      </w:r>
      <w:proofErr w:type="spellStart"/>
      <w:r>
        <w:rPr>
          <w:rFonts w:ascii="Times New Roman" w:hAnsi="Times New Roman" w:cs="Times New Roman"/>
          <w:sz w:val="24"/>
          <w:szCs w:val="24"/>
        </w:rPr>
        <w:t>vetustas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 = starost, starina; </w:t>
      </w:r>
      <w:proofErr w:type="spellStart"/>
      <w:r>
        <w:rPr>
          <w:rFonts w:ascii="Times New Roman" w:hAnsi="Times New Roman" w:cs="Times New Roman"/>
          <w:sz w:val="24"/>
          <w:szCs w:val="24"/>
        </w:rPr>
        <w:t>immitto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3. misi,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poslati, pustiti koga u što; </w:t>
      </w:r>
      <w:proofErr w:type="spellStart"/>
      <w:r>
        <w:rPr>
          <w:rFonts w:ascii="Times New Roman" w:hAnsi="Times New Roman" w:cs="Times New Roman"/>
          <w:sz w:val="24"/>
          <w:szCs w:val="24"/>
        </w:rPr>
        <w:t>duplico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1. = podvostručiti, povećati, umnožiti;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profligo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1. = upropastiti; gotovo svršiti; </w:t>
      </w:r>
      <w:proofErr w:type="spellStart"/>
      <w:r>
        <w:rPr>
          <w:rFonts w:ascii="Times New Roman" w:hAnsi="Times New Roman" w:cs="Times New Roman"/>
          <w:sz w:val="24"/>
          <w:szCs w:val="24"/>
        </w:rPr>
        <w:t>incoho</w:t>
      </w:r>
      <w:proofErr w:type="spellEnd"/>
      <w:r>
        <w:rPr>
          <w:rFonts w:ascii="Times New Roman" w:hAnsi="Times New Roman" w:cs="Times New Roman"/>
          <w:sz w:val="24"/>
          <w:szCs w:val="24"/>
        </w:rPr>
        <w:t>, 1. = započinjati, zasnovati.</w:t>
      </w:r>
    </w:p>
    <w:p w:rsidR="003E4D0C" w:rsidRDefault="003E4D0C" w:rsidP="004B7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D0C" w:rsidRDefault="003E4D0C" w:rsidP="004B7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D0C" w:rsidRDefault="003E4D0C" w:rsidP="004B7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D0C" w:rsidRDefault="003E4D0C" w:rsidP="004B7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D0C" w:rsidRDefault="003E4D0C" w:rsidP="004B7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D0C" w:rsidRDefault="003E4D0C" w:rsidP="004B7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D0C" w:rsidRDefault="003E4D0C" w:rsidP="004B7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D0C" w:rsidRDefault="003E4D0C" w:rsidP="004B7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D0C" w:rsidRDefault="003E4D0C" w:rsidP="004B7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D0C" w:rsidRDefault="003E4D0C" w:rsidP="004B7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D0C" w:rsidRDefault="003E4D0C" w:rsidP="004B7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D0C" w:rsidRDefault="003E4D0C" w:rsidP="004B7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D0C" w:rsidRDefault="003E4D0C" w:rsidP="004B7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9AB" w:rsidRDefault="003E4D0C" w:rsidP="003E4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GRAMATIKA I CIVILIZACIJA</w:t>
      </w:r>
    </w:p>
    <w:p w:rsidR="003E4D0C" w:rsidRDefault="003E4D0C" w:rsidP="003E4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4D0C" w:rsidRDefault="003E4D0C" w:rsidP="003E4D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Odredi funkciju sljedećih riječi u rečenici:</w:t>
      </w:r>
    </w:p>
    <w:p w:rsidR="003E4D0C" w:rsidRDefault="003E4D0C" w:rsidP="003E4D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D0C" w:rsidRDefault="003E4D0C" w:rsidP="003E4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forum –</w:t>
      </w:r>
    </w:p>
    <w:p w:rsidR="003E4D0C" w:rsidRDefault="003E4D0C" w:rsidP="003E4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eandem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E4D0C" w:rsidRDefault="003E4D0C" w:rsidP="003E4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D0C" w:rsidRDefault="003E4D0C" w:rsidP="003E4D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Promijeni broj sljedećim izrazima iz teksta:</w:t>
      </w:r>
    </w:p>
    <w:p w:rsidR="003E4D0C" w:rsidRDefault="003E4D0C" w:rsidP="003E4D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D0C" w:rsidRDefault="003E4D0C" w:rsidP="003E4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impensa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3E4D0C" w:rsidRDefault="003E4D0C" w:rsidP="003E4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profligata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opera - </w:t>
      </w:r>
    </w:p>
    <w:p w:rsidR="003E4D0C" w:rsidRDefault="003E4D0C" w:rsidP="003E4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heredibus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E4D0C" w:rsidRDefault="003E4D0C" w:rsidP="003E4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D0C" w:rsidRDefault="003E4D0C" w:rsidP="003E4D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75EAF">
        <w:rPr>
          <w:rFonts w:ascii="Times New Roman" w:hAnsi="Times New Roman" w:cs="Times New Roman"/>
          <w:b/>
          <w:sz w:val="24"/>
          <w:szCs w:val="24"/>
        </w:rPr>
        <w:t>Sljedeće izraze iz teksta pretvori u genitiv singulara i akuzativ plurala:</w:t>
      </w:r>
    </w:p>
    <w:p w:rsidR="00575EAF" w:rsidRDefault="00575EAF" w:rsidP="003E4D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575EAF" w:rsidTr="00575EAF">
        <w:tc>
          <w:tcPr>
            <w:tcW w:w="3096" w:type="dxa"/>
          </w:tcPr>
          <w:p w:rsidR="00575EAF" w:rsidRPr="00575EAF" w:rsidRDefault="00575EAF" w:rsidP="003E4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utrumque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opus</w:t>
            </w:r>
          </w:p>
        </w:tc>
        <w:tc>
          <w:tcPr>
            <w:tcW w:w="3096" w:type="dxa"/>
          </w:tcPr>
          <w:p w:rsidR="00575EAF" w:rsidRDefault="00575EAF" w:rsidP="003E4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575EAF" w:rsidRDefault="00575EAF" w:rsidP="003E4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EAF" w:rsidTr="00575EAF">
        <w:tc>
          <w:tcPr>
            <w:tcW w:w="3096" w:type="dxa"/>
          </w:tcPr>
          <w:p w:rsidR="00575EAF" w:rsidRDefault="00575EAF" w:rsidP="003E4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fonte novo</w:t>
            </w:r>
          </w:p>
        </w:tc>
        <w:tc>
          <w:tcPr>
            <w:tcW w:w="3096" w:type="dxa"/>
          </w:tcPr>
          <w:p w:rsidR="00575EAF" w:rsidRDefault="00575EAF" w:rsidP="003E4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575EAF" w:rsidRDefault="00575EAF" w:rsidP="003E4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EAF" w:rsidTr="00575EAF">
        <w:tc>
          <w:tcPr>
            <w:tcW w:w="3096" w:type="dxa"/>
          </w:tcPr>
          <w:p w:rsidR="00575EAF" w:rsidRDefault="00575EAF" w:rsidP="003E4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eandem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basilicam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</w:tcPr>
          <w:p w:rsidR="00575EAF" w:rsidRDefault="00575EAF" w:rsidP="003E4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575EAF" w:rsidRDefault="00575EAF" w:rsidP="003E4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5EAF" w:rsidRDefault="00575EAF" w:rsidP="003E4D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5EAF" w:rsidRDefault="00575EAF" w:rsidP="003E4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Rečenicu……..</w:t>
      </w:r>
      <w:r>
        <w:rPr>
          <w:rFonts w:ascii="Times New Roman" w:hAnsi="Times New Roman" w:cs="Times New Roman"/>
          <w:i/>
          <w:sz w:val="24"/>
          <w:szCs w:val="24"/>
        </w:rPr>
        <w:t xml:space="preserve">Fonte novo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aquam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duplicavi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……..prebaci u pasiv</w:t>
      </w:r>
    </w:p>
    <w:p w:rsidR="00575EAF" w:rsidRDefault="00575EAF" w:rsidP="003E4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EAF" w:rsidRDefault="00575EAF" w:rsidP="003E4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Rečenicu……..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Pompeium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theatrum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refeci</w:t>
      </w:r>
      <w:r>
        <w:rPr>
          <w:rFonts w:ascii="Times New Roman" w:hAnsi="Times New Roman" w:cs="Times New Roman"/>
          <w:sz w:val="24"/>
          <w:szCs w:val="24"/>
        </w:rPr>
        <w:t>...........preoblikuj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perifrastičnu konjugaciju aktivnu.</w:t>
      </w:r>
    </w:p>
    <w:p w:rsidR="00575EAF" w:rsidRDefault="00575EAF" w:rsidP="003E4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EAF" w:rsidRDefault="00575EAF" w:rsidP="003E4D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Riječi iz zagrade stavi u odgovarajući padež: </w:t>
      </w:r>
    </w:p>
    <w:p w:rsidR="00575EAF" w:rsidRDefault="00575EAF" w:rsidP="003E4D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5EAF" w:rsidRDefault="00575EAF" w:rsidP="003E4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venio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urbs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Roma)</w:t>
      </w:r>
    </w:p>
    <w:p w:rsidR="00575EAF" w:rsidRDefault="00575EAF" w:rsidP="003E4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narrabat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domus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75EAF" w:rsidRDefault="00575EAF" w:rsidP="003E4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Sub_____________________________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dormivi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quercus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altae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75EAF" w:rsidRDefault="00575EAF" w:rsidP="003E4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Hannibal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urbis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venit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moenia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75EAF" w:rsidRDefault="00575EAF" w:rsidP="003E4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EAF" w:rsidRDefault="00575EAF" w:rsidP="003E4D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Dopuni tabelu</w:t>
      </w:r>
    </w:p>
    <w:p w:rsidR="00575EAF" w:rsidRDefault="00575EAF" w:rsidP="003E4D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5EAF" w:rsidRPr="00575EAF" w:rsidRDefault="00575EAF" w:rsidP="003E4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575EAF" w:rsidTr="00575EAF">
        <w:tc>
          <w:tcPr>
            <w:tcW w:w="3096" w:type="dxa"/>
          </w:tcPr>
          <w:p w:rsidR="00575EAF" w:rsidRPr="00575EAF" w:rsidRDefault="00251875" w:rsidP="003E4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575EAF">
              <w:rPr>
                <w:rFonts w:ascii="Times New Roman" w:hAnsi="Times New Roman" w:cs="Times New Roman"/>
                <w:b/>
                <w:sz w:val="24"/>
                <w:szCs w:val="24"/>
              </w:rPr>
              <w:t>uda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acis</w:t>
            </w:r>
            <w:proofErr w:type="spellEnd"/>
          </w:p>
        </w:tc>
        <w:tc>
          <w:tcPr>
            <w:tcW w:w="3096" w:type="dxa"/>
          </w:tcPr>
          <w:p w:rsidR="00575EAF" w:rsidRDefault="00575EAF" w:rsidP="003E4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75EAF" w:rsidRDefault="00575EAF" w:rsidP="003E4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EAF" w:rsidTr="00575EAF">
        <w:tc>
          <w:tcPr>
            <w:tcW w:w="3096" w:type="dxa"/>
          </w:tcPr>
          <w:p w:rsidR="00575EAF" w:rsidRDefault="00575EAF" w:rsidP="003E4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75EAF" w:rsidRPr="00251875" w:rsidRDefault="00251875" w:rsidP="003E4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1875">
              <w:rPr>
                <w:rFonts w:ascii="Times New Roman" w:hAnsi="Times New Roman" w:cs="Times New Roman"/>
                <w:b/>
                <w:sz w:val="24"/>
                <w:szCs w:val="24"/>
              </w:rPr>
              <w:t>humilius</w:t>
            </w:r>
            <w:proofErr w:type="spellEnd"/>
          </w:p>
        </w:tc>
        <w:tc>
          <w:tcPr>
            <w:tcW w:w="3096" w:type="dxa"/>
          </w:tcPr>
          <w:p w:rsidR="00575EAF" w:rsidRDefault="00575EAF" w:rsidP="003E4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EAF" w:rsidTr="00575EAF">
        <w:tc>
          <w:tcPr>
            <w:tcW w:w="3096" w:type="dxa"/>
          </w:tcPr>
          <w:p w:rsidR="00575EAF" w:rsidRDefault="00575EAF" w:rsidP="003E4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75EAF" w:rsidRPr="00251875" w:rsidRDefault="00251875" w:rsidP="003E4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senior,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senius</w:t>
            </w:r>
            <w:proofErr w:type="spellEnd"/>
          </w:p>
        </w:tc>
        <w:tc>
          <w:tcPr>
            <w:tcW w:w="3096" w:type="dxa"/>
          </w:tcPr>
          <w:p w:rsidR="00575EAF" w:rsidRDefault="00575EAF" w:rsidP="003E4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EAF" w:rsidTr="00575EAF">
        <w:tc>
          <w:tcPr>
            <w:tcW w:w="3096" w:type="dxa"/>
          </w:tcPr>
          <w:p w:rsidR="00575EAF" w:rsidRDefault="00575EAF" w:rsidP="003E4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75EAF" w:rsidRDefault="00575EAF" w:rsidP="003E4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75EAF" w:rsidRPr="00251875" w:rsidRDefault="00251875" w:rsidP="003E4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prudentissimus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3</w:t>
            </w:r>
          </w:p>
        </w:tc>
      </w:tr>
      <w:tr w:rsidR="00575EAF" w:rsidTr="00575EAF">
        <w:tc>
          <w:tcPr>
            <w:tcW w:w="3096" w:type="dxa"/>
          </w:tcPr>
          <w:p w:rsidR="00575EAF" w:rsidRPr="00251875" w:rsidRDefault="00251875" w:rsidP="003E4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salubriter</w:t>
            </w:r>
            <w:proofErr w:type="spellEnd"/>
          </w:p>
        </w:tc>
        <w:tc>
          <w:tcPr>
            <w:tcW w:w="3096" w:type="dxa"/>
          </w:tcPr>
          <w:p w:rsidR="00575EAF" w:rsidRDefault="00575EAF" w:rsidP="003E4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75EAF" w:rsidRDefault="00575EAF" w:rsidP="003E4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875" w:rsidRDefault="00251875">
      <w:pPr>
        <w:rPr>
          <w:rFonts w:ascii="Times New Roman" w:hAnsi="Times New Roman" w:cs="Times New Roman"/>
          <w:b/>
          <w:sz w:val="28"/>
          <w:szCs w:val="28"/>
        </w:rPr>
      </w:pPr>
    </w:p>
    <w:p w:rsidR="00251875" w:rsidRDefault="00251875" w:rsidP="002518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Sljedeće glagolske oblike iz teksta prebaci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konjunktiv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(isto lice, broj, vrijeme i      </w:t>
      </w:r>
    </w:p>
    <w:p w:rsidR="00251875" w:rsidRDefault="00251875" w:rsidP="002518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stanje):</w:t>
      </w:r>
    </w:p>
    <w:p w:rsidR="00251875" w:rsidRDefault="00251875" w:rsidP="002518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appellatur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B79A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51875" w:rsidRDefault="00251875" w:rsidP="00251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iussi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251875" w:rsidRDefault="00251875" w:rsidP="002518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 Dopuni rečenice indikativom prezenta glagola u zagradi:</w:t>
      </w:r>
    </w:p>
    <w:p w:rsidR="00251875" w:rsidRDefault="00251875" w:rsidP="002518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1875" w:rsidRDefault="00251875" w:rsidP="00251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urbem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________. (</w:t>
      </w:r>
      <w:proofErr w:type="spellStart"/>
      <w:r>
        <w:rPr>
          <w:rFonts w:ascii="Times New Roman" w:hAnsi="Times New Roman" w:cs="Times New Roman"/>
          <w:sz w:val="24"/>
          <w:szCs w:val="24"/>
        </w:rPr>
        <w:t>ire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51875" w:rsidRDefault="00251875" w:rsidP="00251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</w:t>
      </w:r>
      <w:proofErr w:type="spellStart"/>
      <w:r>
        <w:rPr>
          <w:rFonts w:ascii="Times New Roman" w:hAnsi="Times New Roman" w:cs="Times New Roman"/>
          <w:sz w:val="24"/>
          <w:szCs w:val="24"/>
        </w:rPr>
        <w:t>Augustus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renovare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___________. (</w:t>
      </w:r>
      <w:proofErr w:type="spellStart"/>
      <w:r>
        <w:rPr>
          <w:rFonts w:ascii="Times New Roman" w:hAnsi="Times New Roman" w:cs="Times New Roman"/>
          <w:sz w:val="24"/>
          <w:szCs w:val="24"/>
        </w:rPr>
        <w:t>velle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51875" w:rsidRDefault="00251875" w:rsidP="00251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 </w:t>
      </w:r>
      <w:proofErr w:type="spellStart"/>
      <w:r>
        <w:rPr>
          <w:rFonts w:ascii="Times New Roman" w:hAnsi="Times New Roman" w:cs="Times New Roman"/>
          <w:sz w:val="24"/>
          <w:szCs w:val="24"/>
        </w:rPr>
        <w:t>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leges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__________________. (</w:t>
      </w:r>
      <w:proofErr w:type="spellStart"/>
      <w:r>
        <w:rPr>
          <w:rFonts w:ascii="Times New Roman" w:hAnsi="Times New Roman" w:cs="Times New Roman"/>
          <w:sz w:val="24"/>
          <w:szCs w:val="24"/>
        </w:rPr>
        <w:t>ferre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51875" w:rsidRDefault="00251875" w:rsidP="00251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875" w:rsidRDefault="00251875" w:rsidP="00251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U sljedećem tekstu pronađi sve riječi koje su preuzete iz latinskog jezika te navedi latinski </w:t>
      </w:r>
    </w:p>
    <w:p w:rsidR="00251875" w:rsidRDefault="00251875" w:rsidP="00251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izvornik u rječničkom obliku:</w:t>
      </w:r>
    </w:p>
    <w:p w:rsidR="00251875" w:rsidRDefault="00251875" w:rsidP="00251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228" w:rsidRDefault="00251875" w:rsidP="00251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Trijumfalni povratak </w:t>
      </w:r>
      <w:proofErr w:type="spellStart"/>
      <w:r>
        <w:rPr>
          <w:rFonts w:ascii="Times New Roman" w:hAnsi="Times New Roman" w:cs="Times New Roman"/>
          <w:sz w:val="24"/>
          <w:szCs w:val="24"/>
        </w:rPr>
        <w:t>Carlosa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Santane </w:t>
      </w:r>
    </w:p>
    <w:p w:rsidR="003A1228" w:rsidRDefault="003A1228" w:rsidP="00251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Legenda </w:t>
      </w:r>
      <w:proofErr w:type="spellStart"/>
      <w:r>
        <w:rPr>
          <w:rFonts w:ascii="Times New Roman" w:hAnsi="Times New Roman" w:cs="Times New Roman"/>
          <w:sz w:val="24"/>
          <w:szCs w:val="24"/>
        </w:rPr>
        <w:t>Woodstoka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središnjeg događaja </w:t>
      </w:r>
      <w:proofErr w:type="spellStart"/>
      <w:r>
        <w:rPr>
          <w:rFonts w:ascii="Times New Roman" w:hAnsi="Times New Roman" w:cs="Times New Roman"/>
          <w:sz w:val="24"/>
          <w:szCs w:val="24"/>
        </w:rPr>
        <w:t>hippie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generacije, </w:t>
      </w:r>
      <w:proofErr w:type="spellStart"/>
      <w:r>
        <w:rPr>
          <w:rFonts w:ascii="Times New Roman" w:hAnsi="Times New Roman" w:cs="Times New Roman"/>
          <w:sz w:val="24"/>
          <w:szCs w:val="24"/>
        </w:rPr>
        <w:t>Carlos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Santana, ponovno je </w:t>
      </w:r>
    </w:p>
    <w:p w:rsidR="003A1228" w:rsidRDefault="003A1228" w:rsidP="00251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zasjao. Svojim albumom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Supernatural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postao je apsolutni pobjednik ovogodišnjeg </w:t>
      </w:r>
    </w:p>
    <w:p w:rsidR="003A1228" w:rsidRDefault="003A1228" w:rsidP="00251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Grammyja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osvojivši čak njih osam. Njemu je najdraži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instrumantalnu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skladbu </w:t>
      </w:r>
    </w:p>
    <w:p w:rsidR="003A1228" w:rsidRDefault="003A1228" w:rsidP="00251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„El </w:t>
      </w:r>
      <w:proofErr w:type="spellStart"/>
      <w:r>
        <w:rPr>
          <w:rFonts w:ascii="Times New Roman" w:hAnsi="Times New Roman" w:cs="Times New Roman"/>
          <w:sz w:val="24"/>
          <w:szCs w:val="24"/>
        </w:rPr>
        <w:t>Farol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</w:p>
    <w:p w:rsidR="003A1228" w:rsidRDefault="003A1228" w:rsidP="00251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228" w:rsidRDefault="003A1228" w:rsidP="00251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228" w:rsidRDefault="003A1228" w:rsidP="00251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228" w:rsidRDefault="003A1228" w:rsidP="002518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Evo malo poezije</w:t>
      </w:r>
    </w:p>
    <w:p w:rsidR="003A1228" w:rsidRDefault="003A1228" w:rsidP="003A1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Ovidius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Amatoria</w:t>
      </w:r>
      <w:proofErr w:type="spellEnd"/>
    </w:p>
    <w:p w:rsidR="003A1228" w:rsidRDefault="003A1228" w:rsidP="003A1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…..pjesnik savjetuje djevojke…..</w:t>
      </w:r>
    </w:p>
    <w:p w:rsidR="003A1228" w:rsidRDefault="003A1228" w:rsidP="003A1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Utilis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formosae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puellae</w:t>
      </w:r>
      <w:proofErr w:type="spellEnd"/>
    </w:p>
    <w:p w:rsidR="003A1228" w:rsidRDefault="003A1228" w:rsidP="003A1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Saepe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1228" w:rsidRDefault="003A1228" w:rsidP="003A1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lupa </w:t>
      </w:r>
      <w:proofErr w:type="spellStart"/>
      <w:r>
        <w:rPr>
          <w:rFonts w:ascii="Times New Roman" w:hAnsi="Times New Roman" w:cs="Times New Roman"/>
          <w:sz w:val="24"/>
          <w:szCs w:val="24"/>
        </w:rPr>
        <w:t>tendit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praedetur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A1228" w:rsidRDefault="003A1228" w:rsidP="003A1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Iovis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1228" w:rsidRDefault="003A1228" w:rsidP="003A1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A1228" w:rsidRDefault="003A1228" w:rsidP="003A1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Quo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gurgite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piscis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1228" w:rsidRDefault="003A1228" w:rsidP="003A1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formamque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professos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13CA4" w:rsidRDefault="003A1228" w:rsidP="003A1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F13CA4">
        <w:rPr>
          <w:rFonts w:ascii="Times New Roman" w:hAnsi="Times New Roman" w:cs="Times New Roman"/>
          <w:sz w:val="24"/>
          <w:szCs w:val="24"/>
        </w:rPr>
        <w:t>Quique</w:t>
      </w:r>
      <w:proofErr w:type="spellEnd"/>
      <w:r w:rsidR="00F1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CA4">
        <w:rPr>
          <w:rFonts w:ascii="Times New Roman" w:hAnsi="Times New Roman" w:cs="Times New Roman"/>
          <w:sz w:val="24"/>
          <w:szCs w:val="24"/>
        </w:rPr>
        <w:t>suas</w:t>
      </w:r>
      <w:proofErr w:type="spellEnd"/>
      <w:r w:rsidR="00F1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CA4">
        <w:rPr>
          <w:rFonts w:ascii="Times New Roman" w:hAnsi="Times New Roman" w:cs="Times New Roman"/>
          <w:sz w:val="24"/>
          <w:szCs w:val="24"/>
        </w:rPr>
        <w:t>ponunt</w:t>
      </w:r>
      <w:proofErr w:type="spellEnd"/>
      <w:r w:rsidR="00F1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CA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F1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CA4">
        <w:rPr>
          <w:rFonts w:ascii="Times New Roman" w:hAnsi="Times New Roman" w:cs="Times New Roman"/>
          <w:sz w:val="24"/>
          <w:szCs w:val="24"/>
        </w:rPr>
        <w:t>statione</w:t>
      </w:r>
      <w:proofErr w:type="spellEnd"/>
      <w:r w:rsidR="00F1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CA4">
        <w:rPr>
          <w:rFonts w:ascii="Times New Roman" w:hAnsi="Times New Roman" w:cs="Times New Roman"/>
          <w:sz w:val="24"/>
          <w:szCs w:val="24"/>
        </w:rPr>
        <w:t>comas</w:t>
      </w:r>
      <w:proofErr w:type="spellEnd"/>
      <w:r w:rsidR="00F13CA4">
        <w:rPr>
          <w:rFonts w:ascii="Times New Roman" w:hAnsi="Times New Roman" w:cs="Times New Roman"/>
          <w:sz w:val="24"/>
          <w:szCs w:val="24"/>
        </w:rPr>
        <w:t>.</w:t>
      </w:r>
    </w:p>
    <w:p w:rsidR="00F13CA4" w:rsidRDefault="00F13CA4" w:rsidP="003A1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dixerunt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puellis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13CA4" w:rsidRDefault="00F13CA4" w:rsidP="003A1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Errat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3CA4" w:rsidRDefault="00F13CA4" w:rsidP="003A1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CA4" w:rsidRDefault="00F13CA4" w:rsidP="003A1228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Komentar: </w:t>
      </w:r>
      <w:proofErr w:type="spellStart"/>
      <w:r>
        <w:rPr>
          <w:rFonts w:ascii="Times New Roman" w:hAnsi="Times New Roman" w:cs="Times New Roman"/>
          <w:sz w:val="24"/>
          <w:szCs w:val="24"/>
        </w:rPr>
        <w:t>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namjerni veznik; poredaj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piscis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erit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gurgite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quo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minime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credis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F13CA4">
        <w:rPr>
          <w:rFonts w:ascii="Times New Roman" w:hAnsi="Times New Roman" w:cs="Times New Roman"/>
          <w:sz w:val="24"/>
          <w:szCs w:val="24"/>
        </w:rPr>
        <w:t>pendeat</w:t>
      </w:r>
      <w:proofErr w:type="spellEnd"/>
      <w:r>
        <w:t xml:space="preserve"> = </w:t>
      </w:r>
      <w:proofErr w:type="spellStart"/>
      <w:r>
        <w:t>pendeto</w:t>
      </w:r>
      <w:proofErr w:type="spellEnd"/>
      <w:r>
        <w:t xml:space="preserve">; </w:t>
      </w:r>
      <w:proofErr w:type="spellStart"/>
      <w:r>
        <w:t>professus</w:t>
      </w:r>
      <w:proofErr w:type="spellEnd"/>
      <w:r>
        <w:t xml:space="preserve"> + akuzativ – poznat po…;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vobis</w:t>
      </w:r>
      <w:proofErr w:type="spellEnd"/>
      <w:r>
        <w:t xml:space="preserve">…..= </w:t>
      </w:r>
      <w:proofErr w:type="spellStart"/>
      <w:r>
        <w:rPr>
          <w:i/>
        </w:rPr>
        <w:t>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quae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vobis</w:t>
      </w:r>
      <w:proofErr w:type="spellEnd"/>
      <w:r>
        <w:t>…</w:t>
      </w:r>
    </w:p>
    <w:p w:rsidR="00F13CA4" w:rsidRDefault="00F13CA4" w:rsidP="003A1228">
      <w:pPr>
        <w:spacing w:after="0"/>
      </w:pPr>
    </w:p>
    <w:p w:rsidR="001C100D" w:rsidRPr="00251875" w:rsidRDefault="00F13CA4" w:rsidP="003A1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Popis riječi kojih nema na kraju udžbenika: </w:t>
      </w:r>
      <w:proofErr w:type="spellStart"/>
      <w:r>
        <w:t>vagus</w:t>
      </w:r>
      <w:proofErr w:type="spellEnd"/>
      <w:r>
        <w:t xml:space="preserve">, 3 </w:t>
      </w:r>
      <w:r>
        <w:rPr>
          <w:rFonts w:ascii="Times New Roman" w:hAnsi="Times New Roman" w:cs="Times New Roman"/>
        </w:rPr>
        <w:t xml:space="preserve">= lutajući, koji luta; </w:t>
      </w:r>
      <w:proofErr w:type="spellStart"/>
      <w:r>
        <w:rPr>
          <w:rFonts w:ascii="Times New Roman" w:hAnsi="Times New Roman" w:cs="Times New Roman"/>
        </w:rPr>
        <w:t>limen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inis</w:t>
      </w:r>
      <w:proofErr w:type="spellEnd"/>
      <w:r>
        <w:rPr>
          <w:rFonts w:ascii="Times New Roman" w:hAnsi="Times New Roman" w:cs="Times New Roman"/>
        </w:rPr>
        <w:t xml:space="preserve">, n. = prag, stan; </w:t>
      </w:r>
      <w:proofErr w:type="spellStart"/>
      <w:r>
        <w:rPr>
          <w:rFonts w:ascii="Times New Roman" w:hAnsi="Times New Roman" w:cs="Times New Roman"/>
        </w:rPr>
        <w:t>praedor</w:t>
      </w:r>
      <w:proofErr w:type="spellEnd"/>
      <w:r>
        <w:rPr>
          <w:rFonts w:ascii="Times New Roman" w:hAnsi="Times New Roman" w:cs="Times New Roman"/>
        </w:rPr>
        <w:t xml:space="preserve">, 1. = plijeniti, koristiti se; </w:t>
      </w:r>
      <w:proofErr w:type="spellStart"/>
      <w:r>
        <w:rPr>
          <w:rFonts w:ascii="Times New Roman" w:hAnsi="Times New Roman" w:cs="Times New Roman"/>
        </w:rPr>
        <w:t>devolo</w:t>
      </w:r>
      <w:proofErr w:type="spellEnd"/>
      <w:r>
        <w:rPr>
          <w:rFonts w:ascii="Times New Roman" w:hAnsi="Times New Roman" w:cs="Times New Roman"/>
        </w:rPr>
        <w:t xml:space="preserve">, 1. = sletjeti, doletjeti; </w:t>
      </w:r>
      <w:proofErr w:type="spellStart"/>
      <w:r>
        <w:rPr>
          <w:rFonts w:ascii="Times New Roman" w:hAnsi="Times New Roman" w:cs="Times New Roman"/>
        </w:rPr>
        <w:t>ales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itis</w:t>
      </w:r>
      <w:proofErr w:type="spellEnd"/>
      <w:r>
        <w:rPr>
          <w:rFonts w:ascii="Times New Roman" w:hAnsi="Times New Roman" w:cs="Times New Roman"/>
        </w:rPr>
        <w:t xml:space="preserve"> = krilat, brz, hitar; </w:t>
      </w:r>
      <w:proofErr w:type="spellStart"/>
      <w:r>
        <w:rPr>
          <w:rFonts w:ascii="Times New Roman" w:hAnsi="Times New Roman" w:cs="Times New Roman"/>
        </w:rPr>
        <w:t>pendeo</w:t>
      </w:r>
      <w:proofErr w:type="spellEnd"/>
      <w:r>
        <w:rPr>
          <w:rFonts w:ascii="Times New Roman" w:hAnsi="Times New Roman" w:cs="Times New Roman"/>
        </w:rPr>
        <w:t xml:space="preserve">, 2. </w:t>
      </w:r>
      <w:proofErr w:type="spellStart"/>
      <w:r>
        <w:rPr>
          <w:rFonts w:ascii="Times New Roman" w:hAnsi="Times New Roman" w:cs="Times New Roman"/>
        </w:rPr>
        <w:t>pependi</w:t>
      </w:r>
      <w:proofErr w:type="spellEnd"/>
      <w:r>
        <w:rPr>
          <w:rFonts w:ascii="Times New Roman" w:hAnsi="Times New Roman" w:cs="Times New Roman"/>
        </w:rPr>
        <w:t xml:space="preserve">… = visjeti; </w:t>
      </w:r>
      <w:proofErr w:type="spellStart"/>
      <w:r>
        <w:rPr>
          <w:rFonts w:ascii="Times New Roman" w:hAnsi="Times New Roman" w:cs="Times New Roman"/>
        </w:rPr>
        <w:t>hamus</w:t>
      </w:r>
      <w:proofErr w:type="spellEnd"/>
      <w:r>
        <w:rPr>
          <w:rFonts w:ascii="Times New Roman" w:hAnsi="Times New Roman" w:cs="Times New Roman"/>
        </w:rPr>
        <w:t xml:space="preserve">, i, m. = udica; </w:t>
      </w:r>
      <w:proofErr w:type="spellStart"/>
      <w:r>
        <w:rPr>
          <w:rFonts w:ascii="Times New Roman" w:hAnsi="Times New Roman" w:cs="Times New Roman"/>
        </w:rPr>
        <w:t>piscis</w:t>
      </w:r>
      <w:proofErr w:type="spellEnd"/>
      <w:r>
        <w:rPr>
          <w:rFonts w:ascii="Times New Roman" w:hAnsi="Times New Roman" w:cs="Times New Roman"/>
        </w:rPr>
        <w:t xml:space="preserve">, is, m. = riba; forma, </w:t>
      </w:r>
      <w:proofErr w:type="spellStart"/>
      <w:r>
        <w:rPr>
          <w:rFonts w:ascii="Times New Roman" w:hAnsi="Times New Roman" w:cs="Times New Roman"/>
        </w:rPr>
        <w:t>ae</w:t>
      </w:r>
      <w:proofErr w:type="spellEnd"/>
      <w:r>
        <w:rPr>
          <w:rFonts w:ascii="Times New Roman" w:hAnsi="Times New Roman" w:cs="Times New Roman"/>
        </w:rPr>
        <w:t xml:space="preserve">, f. = oblik, izgled, lik; </w:t>
      </w:r>
      <w:proofErr w:type="spellStart"/>
      <w:r>
        <w:rPr>
          <w:rFonts w:ascii="Times New Roman" w:hAnsi="Times New Roman" w:cs="Times New Roman"/>
        </w:rPr>
        <w:t>profiteor</w:t>
      </w:r>
      <w:proofErr w:type="spellEnd"/>
      <w:r>
        <w:rPr>
          <w:rFonts w:ascii="Times New Roman" w:hAnsi="Times New Roman" w:cs="Times New Roman"/>
        </w:rPr>
        <w:t xml:space="preserve">, 2. </w:t>
      </w:r>
      <w:proofErr w:type="spellStart"/>
      <w:r w:rsidR="008F0AB4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of</w:t>
      </w:r>
      <w:r w:rsidR="008F0AB4">
        <w:rPr>
          <w:rFonts w:ascii="Times New Roman" w:hAnsi="Times New Roman" w:cs="Times New Roman"/>
        </w:rPr>
        <w:t>essus</w:t>
      </w:r>
      <w:proofErr w:type="spellEnd"/>
      <w:r w:rsidR="008F0AB4">
        <w:rPr>
          <w:rFonts w:ascii="Times New Roman" w:hAnsi="Times New Roman" w:cs="Times New Roman"/>
        </w:rPr>
        <w:t xml:space="preserve"> </w:t>
      </w:r>
      <w:proofErr w:type="spellStart"/>
      <w:r w:rsidR="008F0AB4">
        <w:rPr>
          <w:rFonts w:ascii="Times New Roman" w:hAnsi="Times New Roman" w:cs="Times New Roman"/>
        </w:rPr>
        <w:t>sum</w:t>
      </w:r>
      <w:proofErr w:type="spellEnd"/>
      <w:r w:rsidR="008F0AB4">
        <w:rPr>
          <w:rFonts w:ascii="Times New Roman" w:hAnsi="Times New Roman" w:cs="Times New Roman"/>
        </w:rPr>
        <w:t xml:space="preserve"> = očitovati, javno priznati; </w:t>
      </w:r>
      <w:proofErr w:type="spellStart"/>
      <w:r w:rsidR="008F0AB4">
        <w:rPr>
          <w:rFonts w:ascii="Times New Roman" w:hAnsi="Times New Roman" w:cs="Times New Roman"/>
        </w:rPr>
        <w:t>statio</w:t>
      </w:r>
      <w:proofErr w:type="spellEnd"/>
      <w:r w:rsidR="008F0AB4">
        <w:rPr>
          <w:rFonts w:ascii="Times New Roman" w:hAnsi="Times New Roman" w:cs="Times New Roman"/>
        </w:rPr>
        <w:t xml:space="preserve">, </w:t>
      </w:r>
      <w:proofErr w:type="spellStart"/>
      <w:r w:rsidR="008F0AB4">
        <w:rPr>
          <w:rFonts w:ascii="Times New Roman" w:hAnsi="Times New Roman" w:cs="Times New Roman"/>
        </w:rPr>
        <w:t>onis</w:t>
      </w:r>
      <w:proofErr w:type="spellEnd"/>
      <w:r w:rsidR="008F0AB4">
        <w:rPr>
          <w:rFonts w:ascii="Times New Roman" w:hAnsi="Times New Roman" w:cs="Times New Roman"/>
        </w:rPr>
        <w:t xml:space="preserve">, f. = boravište, pristanište; </w:t>
      </w:r>
      <w:proofErr w:type="spellStart"/>
      <w:r w:rsidR="008F0AB4">
        <w:rPr>
          <w:rFonts w:ascii="Times New Roman" w:hAnsi="Times New Roman" w:cs="Times New Roman"/>
        </w:rPr>
        <w:t>erro</w:t>
      </w:r>
      <w:proofErr w:type="spellEnd"/>
      <w:r w:rsidR="008F0AB4">
        <w:rPr>
          <w:rFonts w:ascii="Times New Roman" w:hAnsi="Times New Roman" w:cs="Times New Roman"/>
        </w:rPr>
        <w:t xml:space="preserve">, 1. = lutati, tumarati; </w:t>
      </w:r>
      <w:proofErr w:type="spellStart"/>
      <w:r w:rsidR="008F0AB4">
        <w:rPr>
          <w:rFonts w:ascii="Times New Roman" w:hAnsi="Times New Roman" w:cs="Times New Roman"/>
        </w:rPr>
        <w:t>moror</w:t>
      </w:r>
      <w:proofErr w:type="spellEnd"/>
      <w:r w:rsidR="008F0AB4">
        <w:rPr>
          <w:rFonts w:ascii="Times New Roman" w:hAnsi="Times New Roman" w:cs="Times New Roman"/>
        </w:rPr>
        <w:t>, 1. = boraviti, zakasniti, zadržavati.</w:t>
      </w:r>
      <w:r>
        <w:rPr>
          <w:rFonts w:ascii="Times New Roman" w:hAnsi="Times New Roman" w:cs="Times New Roman"/>
        </w:rPr>
        <w:t xml:space="preserve"> </w:t>
      </w:r>
      <w:r w:rsidR="001C100D">
        <w:br w:type="page"/>
      </w:r>
    </w:p>
    <w:p w:rsidR="001C100D" w:rsidRPr="001C100D" w:rsidRDefault="001C100D" w:rsidP="000C1A7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C1A7D" w:rsidRPr="000C1A7D" w:rsidRDefault="000C1A7D" w:rsidP="000C1A7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971E3" w:rsidRPr="004F47E5" w:rsidRDefault="000C1A7D" w:rsidP="004F47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F47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97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7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97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7E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971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71E3" w:rsidRPr="00F971E3" w:rsidRDefault="00F971E3" w:rsidP="004F47E5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381500" w:rsidRPr="00381500" w:rsidRDefault="004D548D" w:rsidP="00381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381500" w:rsidRPr="00381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75"/>
    <w:rsid w:val="000C1A7D"/>
    <w:rsid w:val="001C100D"/>
    <w:rsid w:val="00251875"/>
    <w:rsid w:val="00334680"/>
    <w:rsid w:val="00381500"/>
    <w:rsid w:val="003A1228"/>
    <w:rsid w:val="003E4D0C"/>
    <w:rsid w:val="004B79AB"/>
    <w:rsid w:val="004D548D"/>
    <w:rsid w:val="004F47E5"/>
    <w:rsid w:val="00575EAF"/>
    <w:rsid w:val="0060578A"/>
    <w:rsid w:val="008F0AB4"/>
    <w:rsid w:val="00D31275"/>
    <w:rsid w:val="00F13CA4"/>
    <w:rsid w:val="00F9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80"/>
  </w:style>
  <w:style w:type="paragraph" w:styleId="Naslov1">
    <w:name w:val="heading 1"/>
    <w:basedOn w:val="Normal"/>
    <w:next w:val="Normal"/>
    <w:link w:val="Naslov1Char"/>
    <w:uiPriority w:val="9"/>
    <w:qFormat/>
    <w:rsid w:val="0033468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3468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3468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33468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3468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3468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3468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3468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3468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34680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rsid w:val="00334680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334680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334680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34680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3468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3468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34680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34680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33468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34680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34680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334680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334680"/>
    <w:rPr>
      <w:b/>
      <w:bCs/>
    </w:rPr>
  </w:style>
  <w:style w:type="character" w:styleId="Istaknuto">
    <w:name w:val="Emphasis"/>
    <w:uiPriority w:val="20"/>
    <w:qFormat/>
    <w:rsid w:val="00334680"/>
    <w:rPr>
      <w:b/>
      <w:bCs/>
      <w:i/>
      <w:iCs/>
      <w:spacing w:val="10"/>
    </w:rPr>
  </w:style>
  <w:style w:type="paragraph" w:styleId="Bezproreda">
    <w:name w:val="No Spacing"/>
    <w:basedOn w:val="Normal"/>
    <w:uiPriority w:val="1"/>
    <w:qFormat/>
    <w:rsid w:val="0033468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34680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34680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334680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3468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34680"/>
    <w:rPr>
      <w:i/>
      <w:iCs/>
    </w:rPr>
  </w:style>
  <w:style w:type="character" w:styleId="Neupadljivoisticanje">
    <w:name w:val="Subtle Emphasis"/>
    <w:uiPriority w:val="19"/>
    <w:qFormat/>
    <w:rsid w:val="00334680"/>
    <w:rPr>
      <w:i/>
      <w:iCs/>
    </w:rPr>
  </w:style>
  <w:style w:type="character" w:styleId="Jakoisticanje">
    <w:name w:val="Intense Emphasis"/>
    <w:uiPriority w:val="21"/>
    <w:qFormat/>
    <w:rsid w:val="00334680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334680"/>
    <w:rPr>
      <w:smallCaps/>
    </w:rPr>
  </w:style>
  <w:style w:type="character" w:styleId="Istaknutareferenca">
    <w:name w:val="Intense Reference"/>
    <w:uiPriority w:val="32"/>
    <w:qFormat/>
    <w:rsid w:val="00334680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334680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34680"/>
    <w:pPr>
      <w:outlineLvl w:val="9"/>
    </w:pPr>
    <w:rPr>
      <w:lang w:bidi="en-US"/>
    </w:rPr>
  </w:style>
  <w:style w:type="table" w:styleId="Reetkatablice">
    <w:name w:val="Table Grid"/>
    <w:basedOn w:val="Obinatablica"/>
    <w:uiPriority w:val="59"/>
    <w:rsid w:val="001C1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80"/>
  </w:style>
  <w:style w:type="paragraph" w:styleId="Naslov1">
    <w:name w:val="heading 1"/>
    <w:basedOn w:val="Normal"/>
    <w:next w:val="Normal"/>
    <w:link w:val="Naslov1Char"/>
    <w:uiPriority w:val="9"/>
    <w:qFormat/>
    <w:rsid w:val="0033468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3468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3468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33468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3468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3468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3468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3468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3468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34680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rsid w:val="00334680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334680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334680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34680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3468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3468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34680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34680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33468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34680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34680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334680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334680"/>
    <w:rPr>
      <w:b/>
      <w:bCs/>
    </w:rPr>
  </w:style>
  <w:style w:type="character" w:styleId="Istaknuto">
    <w:name w:val="Emphasis"/>
    <w:uiPriority w:val="20"/>
    <w:qFormat/>
    <w:rsid w:val="00334680"/>
    <w:rPr>
      <w:b/>
      <w:bCs/>
      <w:i/>
      <w:iCs/>
      <w:spacing w:val="10"/>
    </w:rPr>
  </w:style>
  <w:style w:type="paragraph" w:styleId="Bezproreda">
    <w:name w:val="No Spacing"/>
    <w:basedOn w:val="Normal"/>
    <w:uiPriority w:val="1"/>
    <w:qFormat/>
    <w:rsid w:val="0033468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34680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34680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334680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3468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34680"/>
    <w:rPr>
      <w:i/>
      <w:iCs/>
    </w:rPr>
  </w:style>
  <w:style w:type="character" w:styleId="Neupadljivoisticanje">
    <w:name w:val="Subtle Emphasis"/>
    <w:uiPriority w:val="19"/>
    <w:qFormat/>
    <w:rsid w:val="00334680"/>
    <w:rPr>
      <w:i/>
      <w:iCs/>
    </w:rPr>
  </w:style>
  <w:style w:type="character" w:styleId="Jakoisticanje">
    <w:name w:val="Intense Emphasis"/>
    <w:uiPriority w:val="21"/>
    <w:qFormat/>
    <w:rsid w:val="00334680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334680"/>
    <w:rPr>
      <w:smallCaps/>
    </w:rPr>
  </w:style>
  <w:style w:type="character" w:styleId="Istaknutareferenca">
    <w:name w:val="Intense Reference"/>
    <w:uiPriority w:val="32"/>
    <w:qFormat/>
    <w:rsid w:val="00334680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334680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34680"/>
    <w:pPr>
      <w:outlineLvl w:val="9"/>
    </w:pPr>
    <w:rPr>
      <w:lang w:bidi="en-US"/>
    </w:rPr>
  </w:style>
  <w:style w:type="table" w:styleId="Reetkatablice">
    <w:name w:val="Table Grid"/>
    <w:basedOn w:val="Obinatablica"/>
    <w:uiPriority w:val="59"/>
    <w:rsid w:val="001C1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D30C0-85A3-4C94-9B2D-C5C4D38E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kkovacic</dc:creator>
  <cp:lastModifiedBy>kkovacic</cp:lastModifiedBy>
  <cp:revision>2</cp:revision>
  <dcterms:created xsi:type="dcterms:W3CDTF">2012-02-22T15:51:00Z</dcterms:created>
  <dcterms:modified xsi:type="dcterms:W3CDTF">2012-02-22T18:09:00Z</dcterms:modified>
</cp:coreProperties>
</file>